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446F" w14:textId="519C8A38" w:rsidR="00EA62F4" w:rsidRDefault="00C15B1F" w:rsidP="00024ED1">
      <w:pPr>
        <w:tabs>
          <w:tab w:val="center" w:pos="1872"/>
          <w:tab w:val="left" w:pos="4500"/>
          <w:tab w:val="center" w:pos="5524"/>
        </w:tabs>
        <w:spacing w:after="103" w:line="259" w:lineRule="auto"/>
        <w:ind w:left="0" w:firstLine="0"/>
        <w:jc w:val="left"/>
      </w:pPr>
      <w:r>
        <w:rPr>
          <w:sz w:val="22"/>
        </w:rPr>
        <w:tab/>
      </w:r>
      <w:r w:rsidR="007A6BB1">
        <w:rPr>
          <w:sz w:val="22"/>
        </w:rPr>
        <w:t xml:space="preserve">     </w:t>
      </w:r>
      <w:r w:rsidR="00CE12DE">
        <w:rPr>
          <w:noProof/>
          <w:color w:val="002060"/>
          <w:sz w:val="22"/>
        </w:rPr>
        <w:drawing>
          <wp:inline distT="0" distB="0" distL="0" distR="0" wp14:anchorId="68BE1C5E" wp14:editId="4F32E05C">
            <wp:extent cx="1133475" cy="90268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h.jpg"/>
                    <pic:cNvPicPr/>
                  </pic:nvPicPr>
                  <pic:blipFill>
                    <a:blip r:embed="rId8">
                      <a:extLst>
                        <a:ext uri="{28A0092B-C50C-407E-A947-70E740481C1C}">
                          <a14:useLocalDpi xmlns:a14="http://schemas.microsoft.com/office/drawing/2010/main" val="0"/>
                        </a:ext>
                      </a:extLst>
                    </a:blip>
                    <a:stretch>
                      <a:fillRect/>
                    </a:stretch>
                  </pic:blipFill>
                  <pic:spPr>
                    <a:xfrm>
                      <a:off x="0" y="0"/>
                      <a:ext cx="1142615" cy="909968"/>
                    </a:xfrm>
                    <a:prstGeom prst="rect">
                      <a:avLst/>
                    </a:prstGeom>
                  </pic:spPr>
                </pic:pic>
              </a:graphicData>
            </a:graphic>
          </wp:inline>
        </w:drawing>
      </w:r>
      <w:r w:rsidR="007A6BB1">
        <w:rPr>
          <w:color w:val="002060"/>
          <w:sz w:val="22"/>
        </w:rPr>
        <w:t xml:space="preserve">                                     </w:t>
      </w:r>
      <w:r w:rsidR="00386AEB">
        <w:rPr>
          <w:color w:val="002060"/>
          <w:sz w:val="22"/>
        </w:rPr>
        <w:t xml:space="preserve">  </w:t>
      </w:r>
      <w:r w:rsidR="00A40926">
        <w:rPr>
          <w:color w:val="002060"/>
          <w:sz w:val="22"/>
        </w:rPr>
        <w:t xml:space="preserve"> </w:t>
      </w:r>
      <w:r w:rsidR="0073271F">
        <w:rPr>
          <w:color w:val="002060"/>
          <w:sz w:val="22"/>
        </w:rPr>
        <w:t xml:space="preserve">  </w:t>
      </w:r>
      <w:r w:rsidR="007A6BB1">
        <w:rPr>
          <w:color w:val="002060"/>
          <w:sz w:val="22"/>
        </w:rPr>
        <w:t xml:space="preserve"> </w:t>
      </w:r>
      <w:r w:rsidR="00CE12DE">
        <w:rPr>
          <w:color w:val="002060"/>
          <w:sz w:val="22"/>
        </w:rPr>
        <w:t>IFAS LEZIGNAN</w:t>
      </w:r>
      <w:r w:rsidR="007A6BB1">
        <w:rPr>
          <w:color w:val="002060"/>
          <w:sz w:val="22"/>
        </w:rPr>
        <w:t>-CORBIERES</w:t>
      </w:r>
    </w:p>
    <w:p w14:paraId="1D5F0588" w14:textId="77777777" w:rsidR="00EA62F4" w:rsidRDefault="00C15B1F">
      <w:pPr>
        <w:spacing w:after="0" w:line="259" w:lineRule="auto"/>
        <w:ind w:left="994" w:firstLine="0"/>
        <w:jc w:val="left"/>
      </w:pPr>
      <w:r>
        <w:t xml:space="preserve"> </w:t>
      </w:r>
    </w:p>
    <w:tbl>
      <w:tblPr>
        <w:tblStyle w:val="TableGrid"/>
        <w:tblW w:w="9580" w:type="dxa"/>
        <w:tblInd w:w="881" w:type="dxa"/>
        <w:tblCellMar>
          <w:top w:w="89" w:type="dxa"/>
          <w:left w:w="115" w:type="dxa"/>
          <w:right w:w="115" w:type="dxa"/>
        </w:tblCellMar>
        <w:tblLook w:val="04A0" w:firstRow="1" w:lastRow="0" w:firstColumn="1" w:lastColumn="0" w:noHBand="0" w:noVBand="1"/>
      </w:tblPr>
      <w:tblGrid>
        <w:gridCol w:w="9580"/>
      </w:tblGrid>
      <w:tr w:rsidR="00EA62F4" w14:paraId="65AABBDF" w14:textId="77777777">
        <w:trPr>
          <w:trHeight w:val="3958"/>
        </w:trPr>
        <w:tc>
          <w:tcPr>
            <w:tcW w:w="9580" w:type="dxa"/>
            <w:tcBorders>
              <w:top w:val="single" w:sz="4" w:space="0" w:color="000000"/>
              <w:left w:val="single" w:sz="4" w:space="0" w:color="000000"/>
              <w:bottom w:val="single" w:sz="4" w:space="0" w:color="000000"/>
              <w:right w:val="single" w:sz="4" w:space="0" w:color="000000"/>
            </w:tcBorders>
          </w:tcPr>
          <w:p w14:paraId="56E32572" w14:textId="77777777" w:rsidR="00801885" w:rsidRDefault="00801885" w:rsidP="00801885">
            <w:pPr>
              <w:spacing w:after="0" w:line="259" w:lineRule="auto"/>
              <w:ind w:left="0" w:firstLine="0"/>
              <w:jc w:val="center"/>
            </w:pPr>
            <w:r>
              <w:rPr>
                <w:b/>
                <w:sz w:val="32"/>
              </w:rPr>
              <w:t xml:space="preserve">LES AGENTS DE SERVICES HOSPITALIERS QUALIFIES (ASHQ) DE LA </w:t>
            </w:r>
          </w:p>
          <w:p w14:paraId="63207C6D" w14:textId="77777777" w:rsidR="00801885" w:rsidRDefault="00801885" w:rsidP="00801885">
            <w:pPr>
              <w:spacing w:after="3" w:line="239" w:lineRule="auto"/>
              <w:ind w:left="2123" w:right="2051" w:firstLine="0"/>
              <w:jc w:val="center"/>
            </w:pPr>
            <w:r>
              <w:rPr>
                <w:b/>
                <w:sz w:val="32"/>
              </w:rPr>
              <w:t xml:space="preserve">FONCTION PUBLIQUE HOSPITALIERE ET </w:t>
            </w:r>
          </w:p>
          <w:p w14:paraId="70523EA8" w14:textId="77777777" w:rsidR="00801885" w:rsidRDefault="00801885" w:rsidP="00801885">
            <w:pPr>
              <w:spacing w:after="0" w:line="259" w:lineRule="auto"/>
              <w:ind w:left="0" w:right="4" w:firstLine="0"/>
              <w:jc w:val="center"/>
            </w:pPr>
            <w:r>
              <w:rPr>
                <w:b/>
                <w:sz w:val="32"/>
              </w:rPr>
              <w:t xml:space="preserve">LES AGENTS DE SERVICE </w:t>
            </w:r>
          </w:p>
          <w:p w14:paraId="6163F684" w14:textId="28A6AACC" w:rsidR="00EA62F4" w:rsidRDefault="00801885" w:rsidP="00801885">
            <w:pPr>
              <w:spacing w:after="2" w:line="239" w:lineRule="auto"/>
              <w:ind w:left="0" w:firstLine="0"/>
            </w:pPr>
            <w:r>
              <w:rPr>
                <w:sz w:val="32"/>
              </w:rPr>
              <w:t>NOTICE</w:t>
            </w:r>
            <w:r w:rsidR="00C15B1F">
              <w:rPr>
                <w:sz w:val="32"/>
              </w:rPr>
              <w:t xml:space="preserve"> D’INSCRIPTION A LA </w:t>
            </w:r>
            <w:r>
              <w:rPr>
                <w:sz w:val="32"/>
              </w:rPr>
              <w:t xml:space="preserve">SELECTION POUR L’ADMISSION </w:t>
            </w:r>
            <w:r w:rsidR="00C15B1F">
              <w:rPr>
                <w:sz w:val="32"/>
              </w:rPr>
              <w:t xml:space="preserve">FORMATION CONDUISANT AU DIPLOME D’ETAT D’AIDE-SOIGNANT(E) POUR : </w:t>
            </w:r>
          </w:p>
          <w:p w14:paraId="52F50410" w14:textId="77777777" w:rsidR="00EA62F4" w:rsidRDefault="00C15B1F">
            <w:pPr>
              <w:spacing w:after="0" w:line="259" w:lineRule="auto"/>
              <w:ind w:left="70" w:firstLine="0"/>
              <w:jc w:val="center"/>
            </w:pPr>
            <w:r>
              <w:rPr>
                <w:b/>
                <w:sz w:val="32"/>
              </w:rPr>
              <w:t xml:space="preserve"> </w:t>
            </w:r>
          </w:p>
          <w:p w14:paraId="4DF3C476" w14:textId="160B9F18" w:rsidR="00EA62F4" w:rsidRDefault="00EA62F4">
            <w:pPr>
              <w:spacing w:after="0" w:line="259" w:lineRule="auto"/>
              <w:ind w:left="70" w:firstLine="0"/>
              <w:jc w:val="center"/>
            </w:pPr>
          </w:p>
          <w:p w14:paraId="1BC4BD9C" w14:textId="77777777" w:rsidR="00EA62F4" w:rsidRDefault="00C15B1F" w:rsidP="0079653D">
            <w:pPr>
              <w:spacing w:after="0" w:line="259" w:lineRule="auto"/>
              <w:ind w:left="1502" w:right="1433" w:firstLine="0"/>
              <w:jc w:val="center"/>
            </w:pPr>
            <w:r>
              <w:rPr>
                <w:b/>
                <w:sz w:val="32"/>
              </w:rPr>
              <w:t>Institut de Formation du</w:t>
            </w:r>
            <w:r w:rsidR="00CE12DE">
              <w:rPr>
                <w:b/>
                <w:sz w:val="32"/>
              </w:rPr>
              <w:t xml:space="preserve"> Centre Hospitalier de Lézignan-Corbières </w:t>
            </w:r>
          </w:p>
        </w:tc>
      </w:tr>
    </w:tbl>
    <w:p w14:paraId="61F64EAC" w14:textId="77777777" w:rsidR="00EA62F4" w:rsidRDefault="00C15B1F">
      <w:pPr>
        <w:spacing w:after="86" w:line="259" w:lineRule="auto"/>
        <w:ind w:left="994" w:firstLine="0"/>
        <w:jc w:val="left"/>
      </w:pPr>
      <w:r>
        <w:rPr>
          <w:sz w:val="32"/>
        </w:rPr>
        <w:t xml:space="preserve"> </w:t>
      </w:r>
    </w:p>
    <w:p w14:paraId="41351592" w14:textId="77777777" w:rsidR="00EA62F4" w:rsidRDefault="00C15B1F">
      <w:pPr>
        <w:spacing w:after="5" w:line="250" w:lineRule="auto"/>
        <w:ind w:left="659" w:right="364"/>
        <w:jc w:val="center"/>
      </w:pPr>
      <w:r>
        <w:t xml:space="preserve">ADMISSION A LA FORMATION D’AIDE SOIGNANT </w:t>
      </w:r>
    </w:p>
    <w:p w14:paraId="2C8949E6" w14:textId="77777777" w:rsidR="00EA62F4" w:rsidRDefault="00C15B1F">
      <w:pPr>
        <w:spacing w:after="0" w:line="259" w:lineRule="auto"/>
        <w:ind w:left="338" w:firstLine="0"/>
        <w:jc w:val="center"/>
      </w:pPr>
      <w:r>
        <w:t xml:space="preserve"> </w:t>
      </w:r>
    </w:p>
    <w:p w14:paraId="29E4B773" w14:textId="340157AC" w:rsidR="00EA62F4" w:rsidRDefault="00C15B1F">
      <w:pPr>
        <w:spacing w:after="5" w:line="250" w:lineRule="auto"/>
        <w:ind w:left="659" w:right="310"/>
        <w:jc w:val="center"/>
      </w:pPr>
      <w:r>
        <w:t>Organisée par l’Institut de Formation du</w:t>
      </w:r>
      <w:r w:rsidR="00CE12DE">
        <w:t xml:space="preserve"> Centre Hospitalier de Lezignan</w:t>
      </w:r>
      <w:r w:rsidR="0055655C">
        <w:t>-</w:t>
      </w:r>
      <w:r w:rsidR="00CE12DE">
        <w:t xml:space="preserve"> Corbières </w:t>
      </w:r>
      <w:r>
        <w:t xml:space="preserve">pour une rentrée le </w:t>
      </w:r>
      <w:r w:rsidR="00607178">
        <w:t>Lundi 2</w:t>
      </w:r>
      <w:r>
        <w:t xml:space="preserve"> septembre 202</w:t>
      </w:r>
      <w:r w:rsidR="00607178">
        <w:t>4</w:t>
      </w:r>
      <w:r>
        <w:t xml:space="preserve"> sous réserve de modification réglementaire </w:t>
      </w:r>
    </w:p>
    <w:p w14:paraId="48DA4C66" w14:textId="52042C22" w:rsidR="00232495" w:rsidRDefault="00232495" w:rsidP="00801885">
      <w:pPr>
        <w:spacing w:after="0" w:line="259" w:lineRule="auto"/>
        <w:ind w:left="994" w:firstLine="0"/>
        <w:jc w:val="left"/>
      </w:pPr>
    </w:p>
    <w:p w14:paraId="338B9E55" w14:textId="77777777" w:rsidR="00EA62F4" w:rsidRDefault="00C15B1F">
      <w:pPr>
        <w:spacing w:after="0" w:line="259" w:lineRule="auto"/>
        <w:ind w:left="734" w:right="438"/>
        <w:jc w:val="center"/>
      </w:pPr>
      <w:r>
        <w:rPr>
          <w:b/>
          <w:u w:val="single" w:color="000000"/>
        </w:rPr>
        <w:t>Adresse</w:t>
      </w:r>
      <w:r>
        <w:rPr>
          <w:b/>
        </w:rPr>
        <w:t xml:space="preserve"> :</w:t>
      </w:r>
      <w:r>
        <w:t xml:space="preserve"> </w:t>
      </w:r>
    </w:p>
    <w:p w14:paraId="0E45EFD5" w14:textId="77777777" w:rsidR="00EA62F4" w:rsidRDefault="00C15B1F">
      <w:pPr>
        <w:spacing w:after="0" w:line="259" w:lineRule="auto"/>
        <w:ind w:left="338" w:firstLine="0"/>
        <w:jc w:val="center"/>
      </w:pPr>
      <w:r>
        <w:t xml:space="preserve"> </w:t>
      </w:r>
    </w:p>
    <w:p w14:paraId="2C0E86C3" w14:textId="77777777" w:rsidR="00EA62F4" w:rsidRDefault="00C15B1F">
      <w:pPr>
        <w:spacing w:after="5" w:line="250" w:lineRule="auto"/>
        <w:ind w:left="659" w:right="365"/>
        <w:jc w:val="center"/>
      </w:pPr>
      <w:r>
        <w:t xml:space="preserve">Institut de Formation </w:t>
      </w:r>
      <w:r w:rsidR="0079653D">
        <w:t xml:space="preserve">du </w:t>
      </w:r>
      <w:r w:rsidR="00CE12DE">
        <w:t xml:space="preserve">Centre Hospitalier de Lézignan-Corbières </w:t>
      </w:r>
    </w:p>
    <w:p w14:paraId="4454AC26" w14:textId="77777777" w:rsidR="00EA62F4" w:rsidRDefault="00CE12DE">
      <w:pPr>
        <w:spacing w:after="5" w:line="250" w:lineRule="auto"/>
        <w:ind w:left="659" w:right="363"/>
        <w:jc w:val="center"/>
      </w:pPr>
      <w:r>
        <w:t>Boulevard Pasteur, BP 204</w:t>
      </w:r>
      <w:r w:rsidR="00C15B1F">
        <w:t xml:space="preserve"> </w:t>
      </w:r>
    </w:p>
    <w:p w14:paraId="7F5D0851" w14:textId="77777777" w:rsidR="00EA62F4" w:rsidRDefault="00CE12DE">
      <w:pPr>
        <w:spacing w:after="5" w:line="250" w:lineRule="auto"/>
        <w:ind w:left="659" w:right="362"/>
        <w:jc w:val="center"/>
      </w:pPr>
      <w:r>
        <w:t xml:space="preserve">11202 LEZIGNAN-CORBIERES  </w:t>
      </w:r>
      <w:r w:rsidR="00C15B1F">
        <w:t xml:space="preserve"> </w:t>
      </w:r>
    </w:p>
    <w:p w14:paraId="52191784" w14:textId="0813019C" w:rsidR="00EA62F4" w:rsidRDefault="00C15B1F" w:rsidP="00024ED1">
      <w:pPr>
        <w:spacing w:after="0" w:line="259" w:lineRule="auto"/>
        <w:ind w:left="338" w:firstLine="0"/>
        <w:jc w:val="center"/>
      </w:pPr>
      <w:r>
        <w:t xml:space="preserve"> </w:t>
      </w:r>
    </w:p>
    <w:p w14:paraId="27A7FB85" w14:textId="77777777" w:rsidR="00EA62F4" w:rsidRDefault="00C15B1F">
      <w:pPr>
        <w:spacing w:after="0" w:line="259" w:lineRule="auto"/>
        <w:ind w:left="994" w:firstLine="0"/>
        <w:jc w:val="left"/>
      </w:pPr>
      <w:r>
        <w:t xml:space="preserve"> </w:t>
      </w:r>
      <w:r>
        <w:tab/>
        <w:t xml:space="preserve"> </w:t>
      </w:r>
    </w:p>
    <w:p w14:paraId="7268EB9D" w14:textId="77777777" w:rsidR="00EA62F4" w:rsidRDefault="00C15B1F">
      <w:pPr>
        <w:spacing w:after="0" w:line="259" w:lineRule="auto"/>
        <w:ind w:left="734" w:right="438"/>
        <w:jc w:val="center"/>
      </w:pPr>
      <w:r>
        <w:rPr>
          <w:b/>
          <w:u w:val="single" w:color="000000"/>
        </w:rPr>
        <w:t>Pour nous contacter</w:t>
      </w:r>
      <w:r>
        <w:rPr>
          <w:b/>
        </w:rPr>
        <w:t xml:space="preserve"> :</w:t>
      </w:r>
      <w:r>
        <w:t xml:space="preserve"> </w:t>
      </w:r>
    </w:p>
    <w:p w14:paraId="3E23DF1F" w14:textId="77777777" w:rsidR="00EA62F4" w:rsidRDefault="00C15B1F">
      <w:pPr>
        <w:spacing w:after="0" w:line="259" w:lineRule="auto"/>
        <w:ind w:left="338" w:firstLine="0"/>
        <w:jc w:val="center"/>
      </w:pPr>
      <w:r>
        <w:t xml:space="preserve"> </w:t>
      </w:r>
    </w:p>
    <w:p w14:paraId="0133701F" w14:textId="77777777" w:rsidR="00EA62F4" w:rsidRDefault="00CE12DE">
      <w:pPr>
        <w:spacing w:after="5" w:line="250" w:lineRule="auto"/>
        <w:ind w:left="3975" w:right="3624"/>
        <w:jc w:val="center"/>
      </w:pPr>
      <w:r>
        <w:t>04.68.27.79. 64                               ifas@ch-lezignan</w:t>
      </w:r>
      <w:r w:rsidR="00C15B1F">
        <w:t xml:space="preserve">.fr </w:t>
      </w:r>
    </w:p>
    <w:p w14:paraId="75B5F0F1" w14:textId="41708527" w:rsidR="00EA62F4" w:rsidRDefault="00C15B1F" w:rsidP="00024ED1">
      <w:pPr>
        <w:spacing w:after="0" w:line="259" w:lineRule="auto"/>
        <w:ind w:left="338" w:firstLine="0"/>
        <w:jc w:val="center"/>
      </w:pPr>
      <w:r>
        <w:t xml:space="preserve">   </w:t>
      </w:r>
    </w:p>
    <w:p w14:paraId="149DB3C2" w14:textId="2D55FE90" w:rsidR="00EA62F4" w:rsidRDefault="00C15B1F" w:rsidP="00024ED1">
      <w:pPr>
        <w:spacing w:after="168" w:line="250" w:lineRule="auto"/>
        <w:ind w:left="659" w:right="366"/>
        <w:jc w:val="center"/>
      </w:pPr>
      <w:r>
        <w:t>Site internet : w</w:t>
      </w:r>
      <w:r w:rsidR="00CE12DE">
        <w:t xml:space="preserve">ww.ch-lezignan.fr / Onglet </w:t>
      </w:r>
      <w:r>
        <w:t>IFAS</w:t>
      </w:r>
    </w:p>
    <w:p w14:paraId="4FDF542A" w14:textId="70FF30C5" w:rsidR="00024ED1" w:rsidRDefault="00801885" w:rsidP="00801885">
      <w:pPr>
        <w:spacing w:after="0" w:line="259" w:lineRule="auto"/>
        <w:ind w:left="0" w:right="705" w:firstLine="0"/>
      </w:pPr>
      <w:r>
        <w:tab/>
      </w:r>
      <w:r>
        <w:tab/>
      </w:r>
      <w:r>
        <w:tab/>
      </w:r>
      <w:r>
        <w:tab/>
      </w:r>
      <w:r>
        <w:tab/>
      </w:r>
      <w:r>
        <w:tab/>
      </w:r>
      <w:r>
        <w:tab/>
      </w:r>
      <w:r>
        <w:tab/>
      </w:r>
      <w:r>
        <w:tab/>
      </w:r>
      <w:r>
        <w:tab/>
      </w:r>
      <w:r>
        <w:tab/>
      </w:r>
      <w:r>
        <w:t xml:space="preserve">Année 2024                                                                 </w:t>
      </w:r>
    </w:p>
    <w:p w14:paraId="33DB1E85" w14:textId="315EEC46" w:rsidR="00232495" w:rsidRDefault="00801885" w:rsidP="00801885">
      <w:pPr>
        <w:spacing w:after="0" w:line="259" w:lineRule="auto"/>
        <w:ind w:left="0" w:right="705" w:firstLine="0"/>
        <w:jc w:val="center"/>
      </w:pPr>
      <w:r>
        <w:rPr>
          <w:noProof/>
        </w:rPr>
        <w:pict w14:anchorId="3020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50" type="#_x0000_t75" alt="" style="position:absolute;left:0;text-align:left;margin-left:405.75pt;margin-top:14.7pt;width:94.5pt;height:64.5pt;z-index:251659264;mso-position-horizontal-relative:text;mso-position-vertical-relative:text">
            <v:imagedata r:id="rId9" o:title="image001"/>
            <w10:wrap type="square" side="left"/>
          </v:shape>
        </w:pict>
      </w:r>
    </w:p>
    <w:p w14:paraId="1F15F154" w14:textId="4010588C" w:rsidR="00EA62F4" w:rsidRDefault="00F7586B" w:rsidP="00801885">
      <w:pPr>
        <w:tabs>
          <w:tab w:val="left" w:pos="10206"/>
        </w:tabs>
        <w:spacing w:after="0" w:line="259" w:lineRule="auto"/>
        <w:ind w:left="0" w:right="705" w:firstLine="0"/>
        <w:jc w:val="center"/>
      </w:pPr>
      <w:r>
        <w:t xml:space="preserve">                                                                            </w:t>
      </w:r>
      <w:r w:rsidR="00801885">
        <w:tab/>
      </w:r>
      <w:r w:rsidR="00801885">
        <w:lastRenderedPageBreak/>
        <w:tab/>
      </w:r>
      <w:r w:rsidR="00801885">
        <w:tab/>
        <w:t xml:space="preserve">                    </w:t>
      </w:r>
    </w:p>
    <w:p w14:paraId="27D7D545" w14:textId="795BBA11" w:rsidR="0055655C" w:rsidRDefault="0055655C">
      <w:pPr>
        <w:spacing w:after="159" w:line="259" w:lineRule="auto"/>
        <w:ind w:left="994" w:firstLine="0"/>
        <w:jc w:val="left"/>
      </w:pPr>
    </w:p>
    <w:p w14:paraId="1E1D82EC" w14:textId="7FB711B3" w:rsidR="0055655C" w:rsidRDefault="0055655C">
      <w:pPr>
        <w:spacing w:after="159" w:line="259" w:lineRule="auto"/>
        <w:ind w:left="994" w:firstLine="0"/>
        <w:jc w:val="left"/>
      </w:pPr>
    </w:p>
    <w:p w14:paraId="2D2EF657" w14:textId="77777777" w:rsidR="00F7586B" w:rsidRDefault="00F7586B">
      <w:pPr>
        <w:spacing w:after="159" w:line="259" w:lineRule="auto"/>
        <w:ind w:left="994" w:firstLine="0"/>
        <w:jc w:val="left"/>
      </w:pPr>
    </w:p>
    <w:p w14:paraId="6D345CD1" w14:textId="77777777" w:rsidR="00EA62F4" w:rsidRDefault="00CB05F3" w:rsidP="00CB05F3">
      <w:pPr>
        <w:spacing w:after="161" w:line="259" w:lineRule="auto"/>
        <w:jc w:val="center"/>
        <w:rPr>
          <w:b/>
        </w:rPr>
      </w:pPr>
      <w:r>
        <w:rPr>
          <w:b/>
        </w:rPr>
        <w:t>SOMMAIRE</w:t>
      </w:r>
    </w:p>
    <w:p w14:paraId="0CD9A9E7" w14:textId="77777777" w:rsidR="0055655C" w:rsidRDefault="0055655C" w:rsidP="00CB05F3">
      <w:pPr>
        <w:spacing w:after="161" w:line="259" w:lineRule="auto"/>
        <w:jc w:val="center"/>
        <w:rPr>
          <w:b/>
        </w:rPr>
      </w:pPr>
    </w:p>
    <w:p w14:paraId="1557ACA8" w14:textId="77777777" w:rsidR="0055655C" w:rsidRDefault="0055655C" w:rsidP="00CB05F3">
      <w:pPr>
        <w:spacing w:after="161" w:line="259" w:lineRule="auto"/>
        <w:jc w:val="center"/>
      </w:pPr>
    </w:p>
    <w:sdt>
      <w:sdtPr>
        <w:id w:val="-1297684887"/>
        <w:docPartObj>
          <w:docPartGallery w:val="Table of Contents"/>
        </w:docPartObj>
      </w:sdtPr>
      <w:sdtContent>
        <w:p w14:paraId="5F87632D" w14:textId="4CF33BE3" w:rsidR="00EA62F4" w:rsidRDefault="00C15B1F">
          <w:pPr>
            <w:pStyle w:val="TM1"/>
            <w:tabs>
              <w:tab w:val="right" w:leader="dot" w:pos="11055"/>
            </w:tabs>
          </w:pPr>
          <w:r>
            <w:fldChar w:fldCharType="begin"/>
          </w:r>
          <w:r>
            <w:instrText xml:space="preserve"> TOC \o "1-1" \h \z \u </w:instrText>
          </w:r>
          <w:r>
            <w:fldChar w:fldCharType="separate"/>
          </w:r>
          <w:hyperlink w:anchor="_Toc20634">
            <w:r>
              <w:t>PREAMBULE</w:t>
            </w:r>
            <w:r>
              <w:tab/>
            </w:r>
            <w:r>
              <w:fldChar w:fldCharType="begin"/>
            </w:r>
            <w:r>
              <w:instrText>PAGEREF _Toc20634 \h</w:instrText>
            </w:r>
            <w:r>
              <w:fldChar w:fldCharType="separate"/>
            </w:r>
            <w:r w:rsidR="00386AEB">
              <w:rPr>
                <w:noProof/>
              </w:rPr>
              <w:t>2</w:t>
            </w:r>
            <w:r>
              <w:fldChar w:fldCharType="end"/>
            </w:r>
          </w:hyperlink>
        </w:p>
        <w:p w14:paraId="67F48D63" w14:textId="2168B83A" w:rsidR="00EA62F4" w:rsidRDefault="00000000">
          <w:pPr>
            <w:pStyle w:val="TM1"/>
            <w:tabs>
              <w:tab w:val="right" w:leader="dot" w:pos="11055"/>
            </w:tabs>
          </w:pPr>
          <w:hyperlink w:anchor="_Toc20635">
            <w:r w:rsidR="00C15B1F">
              <w:t>I.  CALENDRIER PREVISIONNEL DE L’ADMISSION</w:t>
            </w:r>
            <w:r w:rsidR="00C15B1F">
              <w:tab/>
            </w:r>
            <w:r w:rsidR="00C15B1F">
              <w:fldChar w:fldCharType="begin"/>
            </w:r>
            <w:r w:rsidR="00C15B1F">
              <w:instrText>PAGEREF _Toc20635 \h</w:instrText>
            </w:r>
            <w:r w:rsidR="00C15B1F">
              <w:fldChar w:fldCharType="separate"/>
            </w:r>
            <w:r w:rsidR="00386AEB">
              <w:rPr>
                <w:noProof/>
              </w:rPr>
              <w:t>2</w:t>
            </w:r>
            <w:r w:rsidR="00C15B1F">
              <w:fldChar w:fldCharType="end"/>
            </w:r>
          </w:hyperlink>
        </w:p>
        <w:p w14:paraId="2BE0F937" w14:textId="7211B58E" w:rsidR="00EA62F4" w:rsidRDefault="00000000">
          <w:pPr>
            <w:pStyle w:val="TM1"/>
            <w:tabs>
              <w:tab w:val="right" w:leader="dot" w:pos="11055"/>
            </w:tabs>
          </w:pPr>
          <w:hyperlink w:anchor="_Toc20636">
            <w:r w:rsidR="00C15B1F">
              <w:t>II.  MODALITES D’INSCRIPTION</w:t>
            </w:r>
            <w:r w:rsidR="00C15B1F">
              <w:tab/>
            </w:r>
            <w:r w:rsidR="00C15B1F">
              <w:fldChar w:fldCharType="begin"/>
            </w:r>
            <w:r w:rsidR="00C15B1F">
              <w:instrText>PAGEREF _Toc20636 \h</w:instrText>
            </w:r>
            <w:r w:rsidR="00C15B1F">
              <w:fldChar w:fldCharType="separate"/>
            </w:r>
            <w:r w:rsidR="00386AEB">
              <w:rPr>
                <w:noProof/>
              </w:rPr>
              <w:t>3</w:t>
            </w:r>
            <w:r w:rsidR="00C15B1F">
              <w:fldChar w:fldCharType="end"/>
            </w:r>
          </w:hyperlink>
        </w:p>
        <w:p w14:paraId="70C57C2F" w14:textId="37EAFF00" w:rsidR="00EA62F4" w:rsidRDefault="00000000">
          <w:pPr>
            <w:pStyle w:val="TM1"/>
            <w:tabs>
              <w:tab w:val="right" w:leader="dot" w:pos="11055"/>
            </w:tabs>
          </w:pPr>
          <w:hyperlink w:anchor="_Toc20637">
            <w:r w:rsidR="00C15B1F">
              <w:t>III.  ADMISSION EN FORMATION DES ASHQ DE LA FONCTION PUBLIQUE HOSPITALIERE ET AGENTS DE SERVICE</w:t>
            </w:r>
            <w:r w:rsidR="00C15B1F">
              <w:tab/>
            </w:r>
            <w:r w:rsidR="00C15B1F">
              <w:fldChar w:fldCharType="begin"/>
            </w:r>
            <w:r w:rsidR="00C15B1F">
              <w:instrText>PAGEREF _Toc20637 \h</w:instrText>
            </w:r>
            <w:r w:rsidR="00C15B1F">
              <w:fldChar w:fldCharType="separate"/>
            </w:r>
            <w:r w:rsidR="00386AEB">
              <w:rPr>
                <w:noProof/>
              </w:rPr>
              <w:t>3</w:t>
            </w:r>
            <w:r w:rsidR="00C15B1F">
              <w:fldChar w:fldCharType="end"/>
            </w:r>
          </w:hyperlink>
        </w:p>
        <w:p w14:paraId="633A02AB" w14:textId="7B12D575" w:rsidR="00EA62F4" w:rsidRDefault="00000000">
          <w:pPr>
            <w:pStyle w:val="TM1"/>
            <w:tabs>
              <w:tab w:val="right" w:leader="dot" w:pos="11055"/>
            </w:tabs>
          </w:pPr>
          <w:hyperlink w:anchor="_Toc20638">
            <w:r w:rsidR="00C15B1F">
              <w:t>1.  Accès à la formation</w:t>
            </w:r>
            <w:r w:rsidR="00C15B1F">
              <w:tab/>
            </w:r>
            <w:r w:rsidR="00C15B1F">
              <w:fldChar w:fldCharType="begin"/>
            </w:r>
            <w:r w:rsidR="00C15B1F">
              <w:instrText>PAGEREF _Toc20638 \h</w:instrText>
            </w:r>
            <w:r w:rsidR="00C15B1F">
              <w:fldChar w:fldCharType="separate"/>
            </w:r>
            <w:r w:rsidR="00386AEB">
              <w:rPr>
                <w:noProof/>
              </w:rPr>
              <w:t>3</w:t>
            </w:r>
            <w:r w:rsidR="00C15B1F">
              <w:fldChar w:fldCharType="end"/>
            </w:r>
          </w:hyperlink>
        </w:p>
        <w:p w14:paraId="43855408" w14:textId="733CE21E" w:rsidR="00EA62F4" w:rsidRDefault="00000000">
          <w:pPr>
            <w:pStyle w:val="TM1"/>
            <w:tabs>
              <w:tab w:val="right" w:leader="dot" w:pos="11055"/>
            </w:tabs>
          </w:pPr>
          <w:hyperlink w:anchor="_Toc20639">
            <w:r w:rsidR="00C15B1F">
              <w:t>2. Constitution du dossier</w:t>
            </w:r>
            <w:r w:rsidR="00C15B1F">
              <w:tab/>
            </w:r>
            <w:r w:rsidR="00C15B1F">
              <w:fldChar w:fldCharType="begin"/>
            </w:r>
            <w:r w:rsidR="00C15B1F">
              <w:instrText>PAGEREF _Toc20639 \h</w:instrText>
            </w:r>
            <w:r w:rsidR="00C15B1F">
              <w:fldChar w:fldCharType="separate"/>
            </w:r>
            <w:r w:rsidR="00386AEB">
              <w:rPr>
                <w:noProof/>
              </w:rPr>
              <w:t>4</w:t>
            </w:r>
            <w:r w:rsidR="00C15B1F">
              <w:fldChar w:fldCharType="end"/>
            </w:r>
          </w:hyperlink>
        </w:p>
        <w:p w14:paraId="6CF57EAF" w14:textId="15A2641F" w:rsidR="00EA62F4" w:rsidRDefault="00000000">
          <w:pPr>
            <w:pStyle w:val="TM1"/>
            <w:tabs>
              <w:tab w:val="right" w:leader="dot" w:pos="11055"/>
            </w:tabs>
          </w:pPr>
          <w:hyperlink w:anchor="_Toc20640">
            <w:r w:rsidR="00C15B1F">
              <w:t>IV. CLASSEMENT ET RESULTATS</w:t>
            </w:r>
            <w:r w:rsidR="00C15B1F">
              <w:tab/>
            </w:r>
            <w:r w:rsidR="00C15B1F">
              <w:fldChar w:fldCharType="begin"/>
            </w:r>
            <w:r w:rsidR="00C15B1F">
              <w:instrText>PAGEREF _Toc20640 \h</w:instrText>
            </w:r>
            <w:r w:rsidR="00C15B1F">
              <w:fldChar w:fldCharType="separate"/>
            </w:r>
            <w:r w:rsidR="00386AEB">
              <w:rPr>
                <w:noProof/>
              </w:rPr>
              <w:t>5</w:t>
            </w:r>
            <w:r w:rsidR="00C15B1F">
              <w:fldChar w:fldCharType="end"/>
            </w:r>
          </w:hyperlink>
        </w:p>
        <w:p w14:paraId="210A003A" w14:textId="033630AC" w:rsidR="00EA62F4" w:rsidRDefault="00000000">
          <w:pPr>
            <w:pStyle w:val="TM1"/>
            <w:tabs>
              <w:tab w:val="right" w:leader="dot" w:pos="11055"/>
            </w:tabs>
          </w:pPr>
          <w:hyperlink w:anchor="_Toc20641">
            <w:r w:rsidR="00C15B1F">
              <w:t>V.  ADMISSION DEFINITIVE DANS L'IFAS</w:t>
            </w:r>
            <w:r w:rsidR="00C15B1F">
              <w:tab/>
            </w:r>
            <w:r w:rsidR="00C15B1F">
              <w:fldChar w:fldCharType="begin"/>
            </w:r>
            <w:r w:rsidR="00C15B1F">
              <w:instrText>PAGEREF _Toc20641 \h</w:instrText>
            </w:r>
            <w:r w:rsidR="00C15B1F">
              <w:fldChar w:fldCharType="separate"/>
            </w:r>
            <w:r w:rsidR="00386AEB">
              <w:rPr>
                <w:noProof/>
              </w:rPr>
              <w:t>6</w:t>
            </w:r>
            <w:r w:rsidR="00C15B1F">
              <w:fldChar w:fldCharType="end"/>
            </w:r>
          </w:hyperlink>
        </w:p>
        <w:p w14:paraId="17B78644" w14:textId="0300EC5C" w:rsidR="00EA62F4" w:rsidRDefault="00000000">
          <w:pPr>
            <w:pStyle w:val="TM1"/>
            <w:tabs>
              <w:tab w:val="right" w:leader="dot" w:pos="11055"/>
            </w:tabs>
          </w:pPr>
          <w:hyperlink w:anchor="_Toc20642">
            <w:r w:rsidR="00C15B1F">
              <w:t>1.  Validité des résultats de l’admission</w:t>
            </w:r>
            <w:r w:rsidR="00C15B1F">
              <w:tab/>
            </w:r>
            <w:r w:rsidR="00C15B1F">
              <w:fldChar w:fldCharType="begin"/>
            </w:r>
            <w:r w:rsidR="00C15B1F">
              <w:instrText>PAGEREF _Toc20642 \h</w:instrText>
            </w:r>
            <w:r w:rsidR="00C15B1F">
              <w:fldChar w:fldCharType="separate"/>
            </w:r>
            <w:r w:rsidR="00386AEB">
              <w:rPr>
                <w:noProof/>
              </w:rPr>
              <w:t>6</w:t>
            </w:r>
            <w:r w:rsidR="00C15B1F">
              <w:fldChar w:fldCharType="end"/>
            </w:r>
          </w:hyperlink>
        </w:p>
        <w:p w14:paraId="76A6A655" w14:textId="7EEC8F95" w:rsidR="00EA62F4" w:rsidRDefault="00000000">
          <w:pPr>
            <w:pStyle w:val="TM1"/>
            <w:tabs>
              <w:tab w:val="right" w:leader="dot" w:pos="11055"/>
            </w:tabs>
          </w:pPr>
          <w:hyperlink w:anchor="_Toc20643">
            <w:r w:rsidR="00C15B1F">
              <w:t>2.  Formalités d’inscription après l’admission</w:t>
            </w:r>
            <w:r w:rsidR="00C15B1F">
              <w:tab/>
            </w:r>
            <w:r w:rsidR="00C15B1F">
              <w:fldChar w:fldCharType="begin"/>
            </w:r>
            <w:r w:rsidR="00C15B1F">
              <w:instrText>PAGEREF _Toc20643 \h</w:instrText>
            </w:r>
            <w:r w:rsidR="00C15B1F">
              <w:fldChar w:fldCharType="separate"/>
            </w:r>
            <w:r w:rsidR="00386AEB">
              <w:rPr>
                <w:noProof/>
              </w:rPr>
              <w:t>6</w:t>
            </w:r>
            <w:r w:rsidR="00C15B1F">
              <w:fldChar w:fldCharType="end"/>
            </w:r>
          </w:hyperlink>
        </w:p>
        <w:p w14:paraId="7247FD97" w14:textId="30E7B9F5" w:rsidR="00EA62F4" w:rsidRDefault="00000000">
          <w:pPr>
            <w:pStyle w:val="TM1"/>
            <w:tabs>
              <w:tab w:val="right" w:leader="dot" w:pos="11055"/>
            </w:tabs>
          </w:pPr>
          <w:hyperlink w:anchor="_Toc20644">
            <w:r w:rsidR="00C15B1F">
              <w:t>VI. LA FORMATION</w:t>
            </w:r>
            <w:r w:rsidR="00C15B1F">
              <w:tab/>
            </w:r>
            <w:r w:rsidR="00C15B1F">
              <w:fldChar w:fldCharType="begin"/>
            </w:r>
            <w:r w:rsidR="00C15B1F">
              <w:instrText>PAGEREF _Toc20644 \h</w:instrText>
            </w:r>
            <w:r w:rsidR="00C15B1F">
              <w:fldChar w:fldCharType="separate"/>
            </w:r>
            <w:r w:rsidR="00386AEB">
              <w:rPr>
                <w:noProof/>
              </w:rPr>
              <w:t>7</w:t>
            </w:r>
            <w:r w:rsidR="00C15B1F">
              <w:fldChar w:fldCharType="end"/>
            </w:r>
          </w:hyperlink>
        </w:p>
        <w:p w14:paraId="4ED88DA7" w14:textId="58391F75" w:rsidR="00EA62F4" w:rsidRDefault="00000000">
          <w:pPr>
            <w:pStyle w:val="TM1"/>
            <w:tabs>
              <w:tab w:val="right" w:leader="dot" w:pos="11055"/>
            </w:tabs>
          </w:pPr>
          <w:hyperlink w:anchor="_Toc20645">
            <w:r w:rsidR="00C15B1F">
              <w:t>VII. COÛT DE LA FORMATION</w:t>
            </w:r>
            <w:r w:rsidR="00C15B1F">
              <w:tab/>
            </w:r>
            <w:r w:rsidR="00C15B1F">
              <w:fldChar w:fldCharType="begin"/>
            </w:r>
            <w:r w:rsidR="00C15B1F">
              <w:instrText>PAGEREF _Toc20645 \h</w:instrText>
            </w:r>
            <w:r w:rsidR="00C15B1F">
              <w:fldChar w:fldCharType="separate"/>
            </w:r>
            <w:r w:rsidR="00386AEB">
              <w:rPr>
                <w:noProof/>
              </w:rPr>
              <w:t>7</w:t>
            </w:r>
            <w:r w:rsidR="00C15B1F">
              <w:fldChar w:fldCharType="end"/>
            </w:r>
          </w:hyperlink>
        </w:p>
        <w:p w14:paraId="64BF2CFD" w14:textId="0CD2EB75" w:rsidR="00EA62F4" w:rsidRDefault="00000000">
          <w:pPr>
            <w:pStyle w:val="TM1"/>
            <w:tabs>
              <w:tab w:val="right" w:leader="dot" w:pos="11055"/>
            </w:tabs>
          </w:pPr>
          <w:hyperlink w:anchor="_Toc20646">
            <w:r w:rsidR="00C15B1F">
              <w:t>1.  Coûts supplémentaires</w:t>
            </w:r>
            <w:r w:rsidR="00C15B1F">
              <w:tab/>
            </w:r>
            <w:r w:rsidR="00C15B1F">
              <w:fldChar w:fldCharType="begin"/>
            </w:r>
            <w:r w:rsidR="00C15B1F">
              <w:instrText>PAGEREF _Toc20646 \h</w:instrText>
            </w:r>
            <w:r w:rsidR="00C15B1F">
              <w:fldChar w:fldCharType="separate"/>
            </w:r>
            <w:r w:rsidR="00386AEB">
              <w:rPr>
                <w:noProof/>
              </w:rPr>
              <w:t>7</w:t>
            </w:r>
            <w:r w:rsidR="00C15B1F">
              <w:fldChar w:fldCharType="end"/>
            </w:r>
          </w:hyperlink>
        </w:p>
        <w:p w14:paraId="152DC047" w14:textId="129023C3" w:rsidR="00EA62F4" w:rsidRDefault="00000000">
          <w:pPr>
            <w:pStyle w:val="TM1"/>
            <w:tabs>
              <w:tab w:val="right" w:leader="dot" w:pos="11055"/>
            </w:tabs>
          </w:pPr>
          <w:hyperlink w:anchor="_Toc20647">
            <w:r w:rsidR="00C15B1F">
              <w:t>2.  Bourses :</w:t>
            </w:r>
            <w:r w:rsidR="00C15B1F">
              <w:tab/>
            </w:r>
            <w:r w:rsidR="00C15B1F">
              <w:fldChar w:fldCharType="begin"/>
            </w:r>
            <w:r w:rsidR="00C15B1F">
              <w:instrText>PAGEREF _Toc20647 \h</w:instrText>
            </w:r>
            <w:r w:rsidR="00C15B1F">
              <w:fldChar w:fldCharType="separate"/>
            </w:r>
            <w:r w:rsidR="00386AEB">
              <w:rPr>
                <w:noProof/>
              </w:rPr>
              <w:t>8</w:t>
            </w:r>
            <w:r w:rsidR="00C15B1F">
              <w:fldChar w:fldCharType="end"/>
            </w:r>
          </w:hyperlink>
        </w:p>
        <w:p w14:paraId="17361985" w14:textId="4B52D820" w:rsidR="00EA62F4" w:rsidRDefault="00000000">
          <w:pPr>
            <w:pStyle w:val="TM1"/>
            <w:tabs>
              <w:tab w:val="right" w:leader="dot" w:pos="11055"/>
            </w:tabs>
          </w:pPr>
          <w:hyperlink w:anchor="_Toc20648">
            <w:r w:rsidR="00C15B1F">
              <w:t>VIII.  REGLEMENT GENERAL POUR LA PROTECTION DES DONNEES</w:t>
            </w:r>
            <w:r w:rsidR="00C15B1F">
              <w:tab/>
            </w:r>
            <w:r w:rsidR="00C15B1F">
              <w:fldChar w:fldCharType="begin"/>
            </w:r>
            <w:r w:rsidR="00C15B1F">
              <w:instrText>PAGEREF _Toc20648 \h</w:instrText>
            </w:r>
            <w:r w:rsidR="00C15B1F">
              <w:fldChar w:fldCharType="separate"/>
            </w:r>
            <w:r w:rsidR="00386AEB">
              <w:rPr>
                <w:noProof/>
              </w:rPr>
              <w:t>8</w:t>
            </w:r>
            <w:r w:rsidR="00C15B1F">
              <w:fldChar w:fldCharType="end"/>
            </w:r>
          </w:hyperlink>
        </w:p>
        <w:p w14:paraId="117DBFDD" w14:textId="04699154" w:rsidR="00EA62F4" w:rsidRDefault="00000000">
          <w:pPr>
            <w:pStyle w:val="TM1"/>
            <w:tabs>
              <w:tab w:val="right" w:leader="dot" w:pos="11055"/>
            </w:tabs>
          </w:pPr>
          <w:hyperlink w:anchor="_Toc20649">
            <w:r w:rsidR="00C15B1F">
              <w:t>IX.  LES ANNEXES</w:t>
            </w:r>
            <w:r w:rsidR="00C15B1F">
              <w:tab/>
            </w:r>
            <w:r w:rsidR="00C15B1F">
              <w:fldChar w:fldCharType="begin"/>
            </w:r>
            <w:r w:rsidR="00C15B1F">
              <w:instrText>PAGEREF _Toc20649 \h</w:instrText>
            </w:r>
            <w:r w:rsidR="00C15B1F">
              <w:fldChar w:fldCharType="separate"/>
            </w:r>
            <w:r w:rsidR="00386AEB">
              <w:rPr>
                <w:noProof/>
              </w:rPr>
              <w:t>8</w:t>
            </w:r>
            <w:r w:rsidR="00C15B1F">
              <w:fldChar w:fldCharType="end"/>
            </w:r>
          </w:hyperlink>
        </w:p>
        <w:p w14:paraId="20362BC6" w14:textId="77777777" w:rsidR="00EA62F4" w:rsidRDefault="00C15B1F">
          <w:r>
            <w:fldChar w:fldCharType="end"/>
          </w:r>
        </w:p>
      </w:sdtContent>
    </w:sdt>
    <w:p w14:paraId="5939FE08" w14:textId="77777777" w:rsidR="00EA62F4" w:rsidRDefault="00C15B1F">
      <w:pPr>
        <w:spacing w:after="177" w:line="259" w:lineRule="auto"/>
        <w:ind w:left="994" w:firstLine="0"/>
        <w:jc w:val="left"/>
      </w:pPr>
      <w:r>
        <w:t xml:space="preserve"> </w:t>
      </w:r>
    </w:p>
    <w:p w14:paraId="20D34E1A" w14:textId="77777777" w:rsidR="0055655C" w:rsidRDefault="0055655C">
      <w:pPr>
        <w:spacing w:after="177" w:line="259" w:lineRule="auto"/>
        <w:ind w:left="994" w:firstLine="0"/>
        <w:jc w:val="left"/>
      </w:pPr>
    </w:p>
    <w:p w14:paraId="65680313" w14:textId="77777777" w:rsidR="0055655C" w:rsidRDefault="0055655C">
      <w:pPr>
        <w:spacing w:after="177" w:line="259" w:lineRule="auto"/>
        <w:ind w:left="994" w:firstLine="0"/>
        <w:jc w:val="left"/>
      </w:pPr>
    </w:p>
    <w:p w14:paraId="624AE29E" w14:textId="77777777" w:rsidR="0055655C" w:rsidRDefault="0055655C">
      <w:pPr>
        <w:spacing w:after="177" w:line="259" w:lineRule="auto"/>
        <w:ind w:left="994" w:firstLine="0"/>
        <w:jc w:val="left"/>
      </w:pPr>
    </w:p>
    <w:p w14:paraId="6DE4A4C2" w14:textId="2DCC9BD6" w:rsidR="0055655C" w:rsidRDefault="0055655C">
      <w:pPr>
        <w:spacing w:after="177" w:line="259" w:lineRule="auto"/>
        <w:ind w:left="994" w:firstLine="0"/>
        <w:jc w:val="left"/>
      </w:pPr>
    </w:p>
    <w:p w14:paraId="1D833530" w14:textId="3CEC82C6" w:rsidR="00024ED1" w:rsidRDefault="00024ED1">
      <w:pPr>
        <w:spacing w:after="177" w:line="259" w:lineRule="auto"/>
        <w:ind w:left="994" w:firstLine="0"/>
        <w:jc w:val="left"/>
      </w:pPr>
    </w:p>
    <w:p w14:paraId="5861CBAE" w14:textId="77777777" w:rsidR="00024ED1" w:rsidRDefault="00024ED1">
      <w:pPr>
        <w:spacing w:after="177" w:line="259" w:lineRule="auto"/>
        <w:ind w:left="994" w:firstLine="0"/>
        <w:jc w:val="left"/>
      </w:pPr>
    </w:p>
    <w:p w14:paraId="77918CC0" w14:textId="77777777" w:rsidR="0055655C" w:rsidRDefault="0055655C">
      <w:pPr>
        <w:spacing w:after="177" w:line="259" w:lineRule="auto"/>
        <w:ind w:left="994" w:firstLine="0"/>
        <w:jc w:val="left"/>
      </w:pPr>
    </w:p>
    <w:p w14:paraId="25D19FB5" w14:textId="77777777" w:rsidR="00EA62F4" w:rsidRDefault="00C15B1F">
      <w:pPr>
        <w:spacing w:after="0" w:line="259" w:lineRule="auto"/>
        <w:ind w:left="994" w:firstLine="0"/>
        <w:jc w:val="left"/>
      </w:pPr>
      <w:r>
        <w:t xml:space="preserve"> </w:t>
      </w:r>
      <w:r>
        <w:tab/>
        <w:t xml:space="preserve"> </w:t>
      </w:r>
    </w:p>
    <w:p w14:paraId="75E8A344" w14:textId="77777777" w:rsidR="00EA62F4" w:rsidRDefault="00C15B1F">
      <w:pPr>
        <w:pStyle w:val="Titre1"/>
        <w:spacing w:after="1"/>
        <w:ind w:left="1051"/>
      </w:pPr>
      <w:bookmarkStart w:id="0" w:name="_Toc20634"/>
      <w:r>
        <w:t xml:space="preserve">PREAMBULE </w:t>
      </w:r>
      <w:bookmarkEnd w:id="0"/>
    </w:p>
    <w:p w14:paraId="78CC5099" w14:textId="77777777" w:rsidR="00EA62F4" w:rsidRDefault="00C15B1F">
      <w:pPr>
        <w:spacing w:after="232" w:line="259" w:lineRule="auto"/>
        <w:ind w:left="994" w:firstLine="0"/>
        <w:jc w:val="left"/>
      </w:pPr>
      <w:r>
        <w:rPr>
          <w:sz w:val="16"/>
        </w:rPr>
        <w:t xml:space="preserve"> </w:t>
      </w:r>
    </w:p>
    <w:p w14:paraId="513D092C" w14:textId="3082D675" w:rsidR="00EA62F4" w:rsidRDefault="00C15B1F">
      <w:pPr>
        <w:ind w:left="989" w:right="979"/>
      </w:pPr>
      <w:r>
        <w:t>L’Institut de Formation d</w:t>
      </w:r>
      <w:r w:rsidR="00CE12DE">
        <w:t xml:space="preserve">u Centre Hospitalier de </w:t>
      </w:r>
      <w:r w:rsidR="004F3CE5">
        <w:t>Lézignan-Corbières</w:t>
      </w:r>
      <w:r w:rsidR="00CE12DE">
        <w:t xml:space="preserve"> </w:t>
      </w:r>
      <w:r>
        <w:t xml:space="preserve">organise les modalités d’accès aux études préparant au Diplôme d’Etat d’Aide-Soignant.  </w:t>
      </w:r>
    </w:p>
    <w:p w14:paraId="2D95C61C" w14:textId="77777777" w:rsidR="00EA62F4" w:rsidRDefault="00C15B1F">
      <w:pPr>
        <w:ind w:left="989" w:right="979"/>
      </w:pPr>
      <w:r>
        <w:t xml:space="preserve">Selon votre situation, vous devrez effectuer la totalité de la formation ou vous pourrez être dispensé(e) d’une partie des enseignements. </w:t>
      </w:r>
    </w:p>
    <w:p w14:paraId="65DDF3F1" w14:textId="77777777" w:rsidR="00EA62F4" w:rsidRDefault="00C15B1F">
      <w:pPr>
        <w:ind w:left="989" w:right="979"/>
      </w:pPr>
      <w:r>
        <w:t xml:space="preserve">La formation d’Aide-Soignant est une formation en alternance dont une partie est réalisée en stage. Ces stages sont organisés sur l’ensemble du département et les départements limitrophes. </w:t>
      </w:r>
    </w:p>
    <w:p w14:paraId="0EE4413E" w14:textId="77777777" w:rsidR="00EA62F4" w:rsidRDefault="00C15B1F">
      <w:pPr>
        <w:spacing w:after="190"/>
        <w:ind w:left="989" w:right="979"/>
      </w:pPr>
      <w:r>
        <w:t xml:space="preserve">Nous vous recommandons vivement :  </w:t>
      </w:r>
    </w:p>
    <w:p w14:paraId="65A78F15" w14:textId="77777777" w:rsidR="00EA62F4" w:rsidRDefault="00C15B1F">
      <w:pPr>
        <w:numPr>
          <w:ilvl w:val="0"/>
          <w:numId w:val="1"/>
        </w:numPr>
        <w:spacing w:after="187"/>
        <w:ind w:right="979" w:hanging="360"/>
      </w:pPr>
      <w:r>
        <w:t xml:space="preserve">De disposer d’un moyen de locomotion avant l’entrée en formation afin de pouvoir suivre votre formation pleinement.  </w:t>
      </w:r>
    </w:p>
    <w:p w14:paraId="6829153C" w14:textId="77777777" w:rsidR="00EA62F4" w:rsidRDefault="00C15B1F">
      <w:pPr>
        <w:numPr>
          <w:ilvl w:val="0"/>
          <w:numId w:val="1"/>
        </w:numPr>
        <w:spacing w:after="190"/>
        <w:ind w:right="979" w:hanging="360"/>
      </w:pPr>
      <w:r>
        <w:t xml:space="preserve">De vous rapprocher de votre médecin traitant afin qu’il vérifie vos vaccinations et votre aptitude à suivre la formation et à exercer le métier d’Aide-Soignant(e). Ces éléments sont obligatoires pour l’entrée en formation et la mise en stage. </w:t>
      </w:r>
    </w:p>
    <w:p w14:paraId="0B207B43" w14:textId="77777777" w:rsidR="00EA62F4" w:rsidRDefault="00C15B1F">
      <w:pPr>
        <w:numPr>
          <w:ilvl w:val="0"/>
          <w:numId w:val="1"/>
        </w:numPr>
        <w:ind w:right="979" w:hanging="360"/>
      </w:pPr>
      <w:r>
        <w:t xml:space="preserve">De disposer d’un ordinateur et d’une connexion internet pour bénéficier de la totalité des activités pédagogiques.  </w:t>
      </w:r>
    </w:p>
    <w:p w14:paraId="7825725B" w14:textId="77777777" w:rsidR="00EA62F4" w:rsidRDefault="00C15B1F">
      <w:pPr>
        <w:spacing w:after="236" w:line="259" w:lineRule="auto"/>
        <w:ind w:left="1714" w:firstLine="0"/>
        <w:jc w:val="left"/>
      </w:pPr>
      <w:r>
        <w:t xml:space="preserve"> </w:t>
      </w:r>
    </w:p>
    <w:p w14:paraId="4FA11607" w14:textId="1FBA5228" w:rsidR="00EA62F4" w:rsidRDefault="00C15B1F">
      <w:pPr>
        <w:spacing w:after="82" w:line="260" w:lineRule="auto"/>
        <w:ind w:left="994" w:right="993" w:firstLine="0"/>
      </w:pPr>
      <w:r>
        <w:rPr>
          <w:b/>
          <w:i/>
          <w:sz w:val="32"/>
        </w:rPr>
        <w:t>Nombre de places réservées pour la rentrée 202</w:t>
      </w:r>
      <w:r w:rsidR="00521D28">
        <w:rPr>
          <w:b/>
          <w:i/>
          <w:sz w:val="32"/>
        </w:rPr>
        <w:t>4</w:t>
      </w:r>
      <w:r>
        <w:rPr>
          <w:b/>
          <w:i/>
          <w:sz w:val="32"/>
        </w:rPr>
        <w:t xml:space="preserve"> aux Agents de Services Hospitaliers Qualifiés de la Fonction Publique Hospitalière et aux Agents de Service</w:t>
      </w:r>
      <w:r>
        <w:rPr>
          <w:sz w:val="32"/>
        </w:rPr>
        <w:t xml:space="preserve"> </w:t>
      </w:r>
      <w:r w:rsidR="0079653D">
        <w:rPr>
          <w:b/>
          <w:i/>
          <w:sz w:val="32"/>
        </w:rPr>
        <w:t xml:space="preserve">: </w:t>
      </w:r>
      <w:r w:rsidR="001B6627">
        <w:rPr>
          <w:b/>
          <w:i/>
          <w:sz w:val="32"/>
        </w:rPr>
        <w:t>10</w:t>
      </w:r>
    </w:p>
    <w:p w14:paraId="71D6E5E1" w14:textId="77777777" w:rsidR="00EA62F4" w:rsidRDefault="00C15B1F">
      <w:pPr>
        <w:spacing w:after="324" w:line="259" w:lineRule="auto"/>
        <w:ind w:left="994" w:firstLine="0"/>
        <w:jc w:val="left"/>
      </w:pPr>
      <w:r>
        <w:t xml:space="preserve"> </w:t>
      </w:r>
    </w:p>
    <w:p w14:paraId="5C3DD2AF" w14:textId="77777777" w:rsidR="00EA62F4" w:rsidRDefault="00C15B1F">
      <w:pPr>
        <w:pStyle w:val="Titre1"/>
        <w:tabs>
          <w:tab w:val="center" w:pos="1280"/>
          <w:tab w:val="center" w:pos="4333"/>
        </w:tabs>
        <w:ind w:left="0" w:firstLine="0"/>
      </w:pPr>
      <w:bookmarkStart w:id="1" w:name="_Toc20635"/>
      <w:r>
        <w:rPr>
          <w:b w:val="0"/>
          <w:color w:val="000000"/>
          <w:sz w:val="22"/>
        </w:rPr>
        <w:tab/>
      </w:r>
      <w:r>
        <w:t>I.</w:t>
      </w:r>
      <w:r>
        <w:rPr>
          <w:rFonts w:ascii="Arial" w:eastAsia="Arial" w:hAnsi="Arial" w:cs="Arial"/>
        </w:rPr>
        <w:t xml:space="preserve"> </w:t>
      </w:r>
      <w:r>
        <w:rPr>
          <w:rFonts w:ascii="Arial" w:eastAsia="Arial" w:hAnsi="Arial" w:cs="Arial"/>
        </w:rPr>
        <w:tab/>
      </w:r>
      <w:r>
        <w:t xml:space="preserve">CALENDRIER PREVISIONNEL DE L’ADMISSION </w:t>
      </w:r>
      <w:bookmarkEnd w:id="1"/>
    </w:p>
    <w:tbl>
      <w:tblPr>
        <w:tblStyle w:val="TableGrid"/>
        <w:tblW w:w="8771" w:type="dxa"/>
        <w:tblInd w:w="1289" w:type="dxa"/>
        <w:tblCellMar>
          <w:top w:w="50" w:type="dxa"/>
          <w:left w:w="108" w:type="dxa"/>
          <w:right w:w="54" w:type="dxa"/>
        </w:tblCellMar>
        <w:tblLook w:val="04A0" w:firstRow="1" w:lastRow="0" w:firstColumn="1" w:lastColumn="0" w:noHBand="0" w:noVBand="1"/>
      </w:tblPr>
      <w:tblGrid>
        <w:gridCol w:w="4270"/>
        <w:gridCol w:w="4501"/>
      </w:tblGrid>
      <w:tr w:rsidR="00EA62F4" w14:paraId="5505D7DE" w14:textId="77777777" w:rsidTr="00CB05F3">
        <w:trPr>
          <w:trHeight w:val="742"/>
        </w:trPr>
        <w:tc>
          <w:tcPr>
            <w:tcW w:w="4270" w:type="dxa"/>
            <w:tcBorders>
              <w:top w:val="single" w:sz="4" w:space="0" w:color="000000"/>
              <w:left w:val="single" w:sz="4" w:space="0" w:color="000000"/>
              <w:bottom w:val="single" w:sz="4" w:space="0" w:color="000000"/>
              <w:right w:val="single" w:sz="4" w:space="0" w:color="000000"/>
            </w:tcBorders>
          </w:tcPr>
          <w:p w14:paraId="4AC87DC8" w14:textId="77777777" w:rsidR="00EA62F4" w:rsidRDefault="00C15B1F">
            <w:pPr>
              <w:spacing w:after="0" w:line="259" w:lineRule="auto"/>
              <w:ind w:left="0" w:firstLine="0"/>
              <w:jc w:val="left"/>
            </w:pPr>
            <w:r>
              <w:t xml:space="preserve">Date d’ouverture des inscriptions </w:t>
            </w:r>
          </w:p>
        </w:tc>
        <w:tc>
          <w:tcPr>
            <w:tcW w:w="4501" w:type="dxa"/>
            <w:tcBorders>
              <w:top w:val="single" w:sz="4" w:space="0" w:color="000000"/>
              <w:left w:val="single" w:sz="4" w:space="0" w:color="000000"/>
              <w:bottom w:val="single" w:sz="4" w:space="0" w:color="000000"/>
              <w:right w:val="single" w:sz="4" w:space="0" w:color="000000"/>
            </w:tcBorders>
          </w:tcPr>
          <w:p w14:paraId="088E4551" w14:textId="1CB6CF26" w:rsidR="00EA62F4" w:rsidRDefault="00C15B1F">
            <w:pPr>
              <w:spacing w:after="0" w:line="259" w:lineRule="auto"/>
              <w:ind w:left="0" w:firstLine="0"/>
              <w:jc w:val="left"/>
            </w:pPr>
            <w:r>
              <w:rPr>
                <w:b/>
              </w:rPr>
              <w:t xml:space="preserve">Lundi </w:t>
            </w:r>
            <w:r w:rsidR="00386AEB">
              <w:rPr>
                <w:b/>
              </w:rPr>
              <w:t>15</w:t>
            </w:r>
            <w:r>
              <w:rPr>
                <w:b/>
              </w:rPr>
              <w:t xml:space="preserve"> avril 202</w:t>
            </w:r>
            <w:r w:rsidR="00521D28">
              <w:rPr>
                <w:b/>
              </w:rPr>
              <w:t>4</w:t>
            </w:r>
          </w:p>
        </w:tc>
      </w:tr>
      <w:tr w:rsidR="00EA62F4" w14:paraId="52112FB8" w14:textId="77777777" w:rsidTr="00CB05F3">
        <w:trPr>
          <w:trHeight w:val="742"/>
        </w:trPr>
        <w:tc>
          <w:tcPr>
            <w:tcW w:w="4270" w:type="dxa"/>
            <w:tcBorders>
              <w:top w:val="single" w:sz="4" w:space="0" w:color="000000"/>
              <w:left w:val="single" w:sz="4" w:space="0" w:color="000000"/>
              <w:bottom w:val="single" w:sz="4" w:space="0" w:color="000000"/>
              <w:right w:val="single" w:sz="4" w:space="0" w:color="000000"/>
            </w:tcBorders>
          </w:tcPr>
          <w:p w14:paraId="5C373644" w14:textId="77777777" w:rsidR="00EA62F4" w:rsidRDefault="00C15B1F">
            <w:pPr>
              <w:spacing w:after="0" w:line="259" w:lineRule="auto"/>
              <w:ind w:left="0" w:firstLine="0"/>
              <w:jc w:val="left"/>
            </w:pPr>
            <w:r>
              <w:t xml:space="preserve">Date de clôture des inscriptions </w:t>
            </w:r>
          </w:p>
        </w:tc>
        <w:tc>
          <w:tcPr>
            <w:tcW w:w="4501" w:type="dxa"/>
            <w:tcBorders>
              <w:top w:val="single" w:sz="4" w:space="0" w:color="000000"/>
              <w:left w:val="single" w:sz="4" w:space="0" w:color="000000"/>
              <w:bottom w:val="single" w:sz="4" w:space="0" w:color="000000"/>
              <w:right w:val="single" w:sz="4" w:space="0" w:color="000000"/>
            </w:tcBorders>
          </w:tcPr>
          <w:p w14:paraId="4D29A7A4" w14:textId="1F1CFE91" w:rsidR="00EA62F4" w:rsidRDefault="00C15B1F">
            <w:pPr>
              <w:spacing w:after="0" w:line="259" w:lineRule="auto"/>
              <w:ind w:left="0" w:firstLine="0"/>
              <w:jc w:val="left"/>
            </w:pPr>
            <w:r>
              <w:rPr>
                <w:b/>
              </w:rPr>
              <w:t xml:space="preserve">Vendredi </w:t>
            </w:r>
            <w:r w:rsidR="00521D28">
              <w:rPr>
                <w:b/>
              </w:rPr>
              <w:t>17</w:t>
            </w:r>
            <w:r>
              <w:rPr>
                <w:b/>
              </w:rPr>
              <w:t xml:space="preserve"> </w:t>
            </w:r>
            <w:r w:rsidR="00521D28">
              <w:rPr>
                <w:b/>
              </w:rPr>
              <w:t>mai</w:t>
            </w:r>
            <w:r>
              <w:rPr>
                <w:b/>
              </w:rPr>
              <w:t xml:space="preserve"> 202</w:t>
            </w:r>
            <w:r w:rsidR="00521D28">
              <w:rPr>
                <w:b/>
              </w:rPr>
              <w:t>4</w:t>
            </w:r>
            <w:r>
              <w:rPr>
                <w:b/>
              </w:rPr>
              <w:t xml:space="preserve"> à 23h59 </w:t>
            </w:r>
          </w:p>
        </w:tc>
      </w:tr>
      <w:tr w:rsidR="00EA62F4" w14:paraId="717CBCBF" w14:textId="77777777" w:rsidTr="00CB05F3">
        <w:trPr>
          <w:trHeight w:val="742"/>
        </w:trPr>
        <w:tc>
          <w:tcPr>
            <w:tcW w:w="4270" w:type="dxa"/>
            <w:tcBorders>
              <w:top w:val="single" w:sz="4" w:space="0" w:color="000000"/>
              <w:left w:val="single" w:sz="4" w:space="0" w:color="000000"/>
              <w:bottom w:val="single" w:sz="4" w:space="0" w:color="000000"/>
              <w:right w:val="single" w:sz="4" w:space="0" w:color="000000"/>
            </w:tcBorders>
          </w:tcPr>
          <w:p w14:paraId="78608A52" w14:textId="77777777" w:rsidR="00EA62F4" w:rsidRDefault="00C15B1F">
            <w:pPr>
              <w:spacing w:after="0" w:line="259" w:lineRule="auto"/>
              <w:ind w:left="0" w:firstLine="0"/>
              <w:jc w:val="left"/>
            </w:pPr>
            <w:r>
              <w:t xml:space="preserve">Affichage des résultats d’admission </w:t>
            </w:r>
          </w:p>
        </w:tc>
        <w:tc>
          <w:tcPr>
            <w:tcW w:w="4501" w:type="dxa"/>
            <w:tcBorders>
              <w:top w:val="single" w:sz="4" w:space="0" w:color="000000"/>
              <w:left w:val="single" w:sz="4" w:space="0" w:color="000000"/>
              <w:bottom w:val="single" w:sz="4" w:space="0" w:color="000000"/>
              <w:right w:val="single" w:sz="4" w:space="0" w:color="000000"/>
            </w:tcBorders>
          </w:tcPr>
          <w:p w14:paraId="2AA75BE2" w14:textId="7DAD3A3F" w:rsidR="00EA62F4" w:rsidRDefault="00C15B1F">
            <w:pPr>
              <w:spacing w:after="0" w:line="259" w:lineRule="auto"/>
              <w:ind w:left="0" w:firstLine="0"/>
              <w:jc w:val="left"/>
            </w:pPr>
            <w:r>
              <w:rPr>
                <w:b/>
              </w:rPr>
              <w:t xml:space="preserve">Mercredi </w:t>
            </w:r>
            <w:r w:rsidR="00521D28">
              <w:rPr>
                <w:b/>
              </w:rPr>
              <w:t>3</w:t>
            </w:r>
            <w:r>
              <w:rPr>
                <w:b/>
              </w:rPr>
              <w:t xml:space="preserve"> juillet 202</w:t>
            </w:r>
            <w:r w:rsidR="00521D28">
              <w:rPr>
                <w:b/>
              </w:rPr>
              <w:t>4</w:t>
            </w:r>
            <w:r>
              <w:rPr>
                <w:b/>
              </w:rPr>
              <w:t xml:space="preserve"> à partir de 14h00 </w:t>
            </w:r>
          </w:p>
        </w:tc>
      </w:tr>
      <w:tr w:rsidR="00EA62F4" w14:paraId="0D278A7A" w14:textId="77777777" w:rsidTr="00CB05F3">
        <w:trPr>
          <w:trHeight w:val="1118"/>
        </w:trPr>
        <w:tc>
          <w:tcPr>
            <w:tcW w:w="4270" w:type="dxa"/>
            <w:tcBorders>
              <w:top w:val="single" w:sz="4" w:space="0" w:color="000000"/>
              <w:left w:val="single" w:sz="4" w:space="0" w:color="000000"/>
              <w:bottom w:val="single" w:sz="4" w:space="0" w:color="000000"/>
              <w:right w:val="single" w:sz="4" w:space="0" w:color="000000"/>
            </w:tcBorders>
          </w:tcPr>
          <w:p w14:paraId="5961EECF" w14:textId="77777777" w:rsidR="00EA62F4" w:rsidRDefault="00C15B1F">
            <w:pPr>
              <w:spacing w:after="0" w:line="259" w:lineRule="auto"/>
              <w:ind w:left="0" w:right="55" w:firstLine="0"/>
            </w:pPr>
            <w:r>
              <w:t xml:space="preserve">Date limite de confirmation de votre inscription en formation après affichage des résultats </w:t>
            </w:r>
          </w:p>
        </w:tc>
        <w:tc>
          <w:tcPr>
            <w:tcW w:w="4501" w:type="dxa"/>
            <w:tcBorders>
              <w:top w:val="single" w:sz="4" w:space="0" w:color="000000"/>
              <w:left w:val="single" w:sz="4" w:space="0" w:color="000000"/>
              <w:bottom w:val="single" w:sz="4" w:space="0" w:color="000000"/>
              <w:right w:val="single" w:sz="4" w:space="0" w:color="000000"/>
            </w:tcBorders>
          </w:tcPr>
          <w:p w14:paraId="69C8F485" w14:textId="77777777" w:rsidR="00EA62F4" w:rsidRDefault="00232495">
            <w:pPr>
              <w:spacing w:after="0" w:line="259" w:lineRule="auto"/>
              <w:ind w:left="0" w:firstLine="0"/>
              <w:jc w:val="left"/>
              <w:rPr>
                <w:b/>
              </w:rPr>
            </w:pPr>
            <w:r>
              <w:rPr>
                <w:b/>
              </w:rPr>
              <w:t>Vendre</w:t>
            </w:r>
            <w:r w:rsidR="001B6627" w:rsidRPr="001B6627">
              <w:rPr>
                <w:b/>
              </w:rPr>
              <w:t>di</w:t>
            </w:r>
            <w:r w:rsidR="00C15B1F" w:rsidRPr="001B6627">
              <w:rPr>
                <w:b/>
              </w:rPr>
              <w:t xml:space="preserve"> 1</w:t>
            </w:r>
            <w:r>
              <w:rPr>
                <w:b/>
              </w:rPr>
              <w:t>2</w:t>
            </w:r>
            <w:r w:rsidR="00C15B1F" w:rsidRPr="001B6627">
              <w:rPr>
                <w:b/>
              </w:rPr>
              <w:t xml:space="preserve"> juillet 202</w:t>
            </w:r>
            <w:r w:rsidR="001B6627" w:rsidRPr="001B6627">
              <w:rPr>
                <w:b/>
              </w:rPr>
              <w:t>4</w:t>
            </w:r>
            <w:r w:rsidR="00C15B1F" w:rsidRPr="001B6627">
              <w:rPr>
                <w:b/>
              </w:rPr>
              <w:t xml:space="preserve"> à 23h59 </w:t>
            </w:r>
          </w:p>
          <w:p w14:paraId="1D136C1E" w14:textId="5AC3017C" w:rsidR="00212344" w:rsidRPr="00212344" w:rsidRDefault="00212344">
            <w:pPr>
              <w:spacing w:after="0" w:line="259" w:lineRule="auto"/>
              <w:ind w:left="0" w:firstLine="0"/>
              <w:jc w:val="left"/>
              <w:rPr>
                <w:sz w:val="22"/>
              </w:rPr>
            </w:pPr>
            <w:r w:rsidRPr="00212344">
              <w:rPr>
                <w:color w:val="auto"/>
                <w:sz w:val="22"/>
              </w:rPr>
              <w:t>(Article 8 de l’Arrêté du 07/04/20</w:t>
            </w:r>
            <w:r w:rsidR="00121CC1">
              <w:rPr>
                <w:color w:val="auto"/>
                <w:sz w:val="22"/>
              </w:rPr>
              <w:t xml:space="preserve">24 </w:t>
            </w:r>
            <w:r w:rsidRPr="00212344">
              <w:rPr>
                <w:color w:val="auto"/>
                <w:sz w:val="22"/>
              </w:rPr>
              <w:t>modifié)</w:t>
            </w:r>
          </w:p>
        </w:tc>
      </w:tr>
    </w:tbl>
    <w:p w14:paraId="40F81A0D" w14:textId="77777777" w:rsidR="0055655C" w:rsidRDefault="0055655C">
      <w:pPr>
        <w:spacing w:after="0" w:line="259" w:lineRule="auto"/>
        <w:ind w:left="0" w:right="936" w:firstLine="0"/>
        <w:jc w:val="right"/>
      </w:pPr>
    </w:p>
    <w:p w14:paraId="090C3340" w14:textId="77777777" w:rsidR="0055655C" w:rsidRDefault="0055655C">
      <w:pPr>
        <w:spacing w:after="0" w:line="259" w:lineRule="auto"/>
        <w:ind w:left="0" w:right="936" w:firstLine="0"/>
        <w:jc w:val="right"/>
      </w:pPr>
    </w:p>
    <w:p w14:paraId="3416DF83" w14:textId="77777777" w:rsidR="00EA62F4" w:rsidRDefault="00C15B1F">
      <w:pPr>
        <w:spacing w:after="0" w:line="259" w:lineRule="auto"/>
        <w:ind w:left="0" w:right="936" w:firstLine="0"/>
        <w:jc w:val="right"/>
      </w:pPr>
      <w:r>
        <w:t xml:space="preserve"> </w:t>
      </w:r>
    </w:p>
    <w:p w14:paraId="6C898672" w14:textId="77777777" w:rsidR="00EA62F4" w:rsidRDefault="00C15B1F">
      <w:pPr>
        <w:pStyle w:val="Titre1"/>
        <w:tabs>
          <w:tab w:val="center" w:pos="1243"/>
          <w:tab w:val="center" w:pos="3315"/>
        </w:tabs>
        <w:spacing w:after="80"/>
        <w:ind w:left="0" w:firstLine="0"/>
      </w:pPr>
      <w:bookmarkStart w:id="2" w:name="_Toc20636"/>
      <w:r>
        <w:rPr>
          <w:b w:val="0"/>
          <w:color w:val="000000"/>
          <w:sz w:val="22"/>
        </w:rPr>
        <w:tab/>
      </w:r>
      <w:r>
        <w:rPr>
          <w:color w:val="2F5496"/>
        </w:rPr>
        <w:t>II.</w:t>
      </w:r>
      <w:r>
        <w:rPr>
          <w:rFonts w:ascii="Arial" w:eastAsia="Arial" w:hAnsi="Arial" w:cs="Arial"/>
          <w:color w:val="2F5496"/>
        </w:rPr>
        <w:t xml:space="preserve"> </w:t>
      </w:r>
      <w:r>
        <w:rPr>
          <w:rFonts w:ascii="Arial" w:eastAsia="Arial" w:hAnsi="Arial" w:cs="Arial"/>
          <w:color w:val="2F5496"/>
        </w:rPr>
        <w:tab/>
      </w:r>
      <w:r>
        <w:t>MODALITES D’INSCRIPTION</w:t>
      </w:r>
      <w:r>
        <w:rPr>
          <w:color w:val="2F5496"/>
        </w:rPr>
        <w:t xml:space="preserve"> </w:t>
      </w:r>
      <w:bookmarkEnd w:id="2"/>
    </w:p>
    <w:p w14:paraId="72F7A5CB" w14:textId="683705BC" w:rsidR="00EA62F4" w:rsidRDefault="00C15B1F">
      <w:pPr>
        <w:spacing w:after="92"/>
        <w:ind w:left="989" w:right="979"/>
      </w:pPr>
      <w:r>
        <w:t xml:space="preserve">Votre dossier </w:t>
      </w:r>
      <w:r>
        <w:rPr>
          <w:b/>
        </w:rPr>
        <w:t>COMPLET</w:t>
      </w:r>
      <w:r>
        <w:t xml:space="preserve"> doit être envoyé par voie postale, au plus tard le </w:t>
      </w:r>
      <w:r>
        <w:rPr>
          <w:b/>
          <w:u w:val="single" w:color="000000"/>
        </w:rPr>
        <w:t xml:space="preserve">vendredi </w:t>
      </w:r>
      <w:r w:rsidR="00521D28">
        <w:rPr>
          <w:b/>
          <w:u w:val="single" w:color="000000"/>
        </w:rPr>
        <w:t>17 mai</w:t>
      </w:r>
      <w:r>
        <w:rPr>
          <w:b/>
        </w:rPr>
        <w:t xml:space="preserve"> </w:t>
      </w:r>
      <w:r>
        <w:rPr>
          <w:b/>
          <w:u w:val="single" w:color="000000"/>
        </w:rPr>
        <w:t>202</w:t>
      </w:r>
      <w:r w:rsidR="00521D28">
        <w:rPr>
          <w:b/>
          <w:u w:val="single" w:color="000000"/>
        </w:rPr>
        <w:t>4</w:t>
      </w:r>
      <w:r>
        <w:rPr>
          <w:b/>
          <w:u w:val="single" w:color="000000"/>
        </w:rPr>
        <w:t>, à 23h59</w:t>
      </w:r>
      <w:r>
        <w:t xml:space="preserve"> (le cachet de la poste faisant foi), à l’adresse suivante :  </w:t>
      </w:r>
    </w:p>
    <w:p w14:paraId="21A0499E" w14:textId="77777777" w:rsidR="00EA62F4" w:rsidRDefault="00C15B1F">
      <w:pPr>
        <w:spacing w:after="5" w:line="250" w:lineRule="auto"/>
        <w:ind w:left="659" w:right="647"/>
        <w:jc w:val="center"/>
      </w:pPr>
      <w:r>
        <w:t xml:space="preserve">Institut de Formation </w:t>
      </w:r>
    </w:p>
    <w:p w14:paraId="1D350965" w14:textId="77777777" w:rsidR="00EA62F4" w:rsidRDefault="00CB05F3">
      <w:pPr>
        <w:spacing w:after="5" w:line="250" w:lineRule="auto"/>
        <w:ind w:left="659" w:right="646"/>
        <w:jc w:val="center"/>
      </w:pPr>
      <w:r>
        <w:t>Boulevard Pasteur</w:t>
      </w:r>
    </w:p>
    <w:p w14:paraId="16B616C0" w14:textId="77777777" w:rsidR="00EA62F4" w:rsidRDefault="00CB05F3">
      <w:pPr>
        <w:spacing w:after="5" w:line="250" w:lineRule="auto"/>
        <w:ind w:left="659" w:right="645"/>
        <w:jc w:val="center"/>
      </w:pPr>
      <w:r>
        <w:t>BP 204</w:t>
      </w:r>
    </w:p>
    <w:p w14:paraId="629379EC" w14:textId="77777777" w:rsidR="00EA62F4" w:rsidRDefault="00CB05F3">
      <w:pPr>
        <w:spacing w:after="5" w:line="250" w:lineRule="auto"/>
        <w:ind w:left="659" w:right="649"/>
        <w:jc w:val="center"/>
      </w:pPr>
      <w:r>
        <w:t xml:space="preserve">11202 LEZIGNAN-CORBIERES </w:t>
      </w:r>
    </w:p>
    <w:p w14:paraId="4EB93916" w14:textId="77777777" w:rsidR="00EA62F4" w:rsidRDefault="00C15B1F">
      <w:pPr>
        <w:spacing w:after="0" w:line="259" w:lineRule="auto"/>
        <w:ind w:left="994" w:firstLine="0"/>
        <w:jc w:val="left"/>
      </w:pPr>
      <w:r>
        <w:t xml:space="preserve"> </w:t>
      </w:r>
    </w:p>
    <w:p w14:paraId="32CFDF7A" w14:textId="77777777" w:rsidR="00EA62F4" w:rsidRDefault="00C15B1F">
      <w:pPr>
        <w:ind w:left="989" w:right="1266"/>
      </w:pPr>
      <w:r>
        <w:t xml:space="preserve">La bonne réception et la conformité de votre dossier vous seront indiquées par mail.  Tout dossier incomplet à la date de clôture, ne sera pas examiné. </w:t>
      </w:r>
    </w:p>
    <w:p w14:paraId="6BBD2708" w14:textId="77777777" w:rsidR="00EA62F4" w:rsidRDefault="00C15B1F">
      <w:pPr>
        <w:ind w:left="989" w:right="979"/>
      </w:pPr>
      <w:r>
        <w:t xml:space="preserve">En cas de situation de handicap nécessitant un aménagement pour la poursuite de la formation : contactez-nous. </w:t>
      </w:r>
    </w:p>
    <w:p w14:paraId="528F4455" w14:textId="77777777" w:rsidR="00EA62F4" w:rsidRDefault="00C15B1F">
      <w:pPr>
        <w:spacing w:after="324" w:line="259" w:lineRule="auto"/>
        <w:ind w:left="994" w:firstLine="0"/>
        <w:jc w:val="left"/>
      </w:pPr>
      <w:r>
        <w:t xml:space="preserve"> </w:t>
      </w:r>
    </w:p>
    <w:p w14:paraId="5D3D5668" w14:textId="77777777" w:rsidR="00EA62F4" w:rsidRDefault="00C15B1F">
      <w:pPr>
        <w:pStyle w:val="Titre1"/>
        <w:spacing w:after="225"/>
        <w:ind w:left="1699" w:hanging="658"/>
      </w:pPr>
      <w:bookmarkStart w:id="3" w:name="_Toc20637"/>
      <w:r>
        <w:t>III.</w:t>
      </w:r>
      <w:r>
        <w:rPr>
          <w:rFonts w:ascii="Arial" w:eastAsia="Arial" w:hAnsi="Arial" w:cs="Arial"/>
        </w:rPr>
        <w:t xml:space="preserve"> </w:t>
      </w:r>
      <w:r>
        <w:t xml:space="preserve">ADMISSION EN FORMATION DES ASHQ DE LA FONCTION PUBLIQUE HOSPITALIERE ET AGENTS DE SERVICE </w:t>
      </w:r>
      <w:bookmarkEnd w:id="3"/>
    </w:p>
    <w:p w14:paraId="1528B258" w14:textId="77777777" w:rsidR="00EA62F4" w:rsidRDefault="00C15B1F">
      <w:pPr>
        <w:pStyle w:val="Titre1"/>
        <w:spacing w:after="57" w:line="259" w:lineRule="auto"/>
        <w:ind w:left="1349"/>
      </w:pPr>
      <w:bookmarkStart w:id="4" w:name="_Toc20638"/>
      <w:r>
        <w:rPr>
          <w:sz w:val="24"/>
        </w:rPr>
        <w:t>1.</w:t>
      </w:r>
      <w:r>
        <w:rPr>
          <w:rFonts w:ascii="Arial" w:eastAsia="Arial" w:hAnsi="Arial" w:cs="Arial"/>
          <w:sz w:val="24"/>
        </w:rPr>
        <w:t xml:space="preserve"> </w:t>
      </w:r>
      <w:r>
        <w:rPr>
          <w:sz w:val="24"/>
        </w:rPr>
        <w:t>Accès à la formation</w:t>
      </w:r>
      <w:r>
        <w:rPr>
          <w:vertAlign w:val="superscript"/>
        </w:rPr>
        <w:footnoteReference w:id="1"/>
      </w:r>
      <w:r>
        <w:rPr>
          <w:sz w:val="24"/>
        </w:rPr>
        <w:t xml:space="preserve">  </w:t>
      </w:r>
      <w:bookmarkEnd w:id="4"/>
    </w:p>
    <w:p w14:paraId="554E9649" w14:textId="77777777" w:rsidR="00EA62F4" w:rsidRDefault="00C15B1F">
      <w:pPr>
        <w:spacing w:after="179" w:line="259" w:lineRule="auto"/>
        <w:ind w:left="994" w:firstLine="0"/>
        <w:jc w:val="left"/>
      </w:pPr>
      <w:r>
        <w:rPr>
          <w:color w:val="002060"/>
          <w:sz w:val="22"/>
        </w:rPr>
        <w:t xml:space="preserve"> </w:t>
      </w:r>
    </w:p>
    <w:p w14:paraId="42E850D3" w14:textId="77777777" w:rsidR="00EA62F4" w:rsidRDefault="00C15B1F">
      <w:pPr>
        <w:spacing w:after="5" w:line="250" w:lineRule="auto"/>
        <w:ind w:left="989" w:right="973"/>
      </w:pPr>
      <w:r>
        <w:rPr>
          <w:b/>
        </w:rPr>
        <w:t xml:space="preserve">Les candidats ASHQ de la Fonction Publique Hospitalière et les Agents de Service sont directement admis en formation </w:t>
      </w:r>
      <w:r>
        <w:rPr>
          <w:b/>
          <w:u w:val="single" w:color="000000"/>
        </w:rPr>
        <w:t>sur décision du Directeur de l’Institut de Formation</w:t>
      </w:r>
      <w:r>
        <w:rPr>
          <w:b/>
        </w:rPr>
        <w:t xml:space="preserve"> à ces conditions : </w:t>
      </w:r>
    </w:p>
    <w:p w14:paraId="6571947A" w14:textId="77777777" w:rsidR="00EA62F4" w:rsidRDefault="00C15B1F">
      <w:pPr>
        <w:spacing w:after="15" w:line="259" w:lineRule="auto"/>
        <w:ind w:left="994" w:firstLine="0"/>
        <w:jc w:val="left"/>
      </w:pPr>
      <w:r>
        <w:rPr>
          <w:b/>
          <w:i/>
        </w:rPr>
        <w:t xml:space="preserve"> </w:t>
      </w:r>
    </w:p>
    <w:p w14:paraId="515A06C1" w14:textId="64AF8F4F" w:rsidR="00EA62F4" w:rsidRDefault="00C15B1F">
      <w:pPr>
        <w:numPr>
          <w:ilvl w:val="0"/>
          <w:numId w:val="2"/>
        </w:numPr>
        <w:ind w:right="979"/>
      </w:pPr>
      <w:r>
        <w:t xml:space="preserve">Justifier d’une ancienneté́ de </w:t>
      </w:r>
      <w:r w:rsidR="00FB7CF6">
        <w:t>services cumulés</w:t>
      </w:r>
      <w:r>
        <w:t xml:space="preserve"> </w:t>
      </w:r>
      <w:r>
        <w:rPr>
          <w:u w:val="single" w:color="000000"/>
        </w:rPr>
        <w:t>d’au moins un an en équivalent temps</w:t>
      </w:r>
      <w:r>
        <w:t xml:space="preserve"> </w:t>
      </w:r>
      <w:r>
        <w:rPr>
          <w:u w:val="single" w:color="000000"/>
        </w:rPr>
        <w:t>plein</w:t>
      </w:r>
      <w:r>
        <w:t xml:space="preserve">, effectués au sein d’un ou plusieurs établissements sanitaires et médico-sociaux des secteurs public et privé ou dans des services d’accompagnement et d’aide au domicile des personnes ;  </w:t>
      </w:r>
    </w:p>
    <w:p w14:paraId="05C1EC50" w14:textId="77777777" w:rsidR="00EA62F4" w:rsidRDefault="00C15B1F">
      <w:pPr>
        <w:spacing w:after="159" w:line="259" w:lineRule="auto"/>
        <w:ind w:left="734"/>
        <w:jc w:val="center"/>
      </w:pPr>
      <w:proofErr w:type="gramStart"/>
      <w:r>
        <w:rPr>
          <w:b/>
          <w:u w:val="single" w:color="000000"/>
        </w:rPr>
        <w:t>OU</w:t>
      </w:r>
      <w:proofErr w:type="gramEnd"/>
      <w:r>
        <w:rPr>
          <w:b/>
        </w:rPr>
        <w:t xml:space="preserve"> </w:t>
      </w:r>
    </w:p>
    <w:p w14:paraId="7B937680" w14:textId="5F3A4A29" w:rsidR="00EA62F4" w:rsidRDefault="00C15B1F">
      <w:pPr>
        <w:numPr>
          <w:ilvl w:val="0"/>
          <w:numId w:val="2"/>
        </w:numPr>
        <w:ind w:right="979"/>
      </w:pPr>
      <w:r>
        <w:t xml:space="preserve">Justifier à la fois du suivi de la </w:t>
      </w:r>
      <w:r>
        <w:rPr>
          <w:u w:val="single" w:color="000000"/>
        </w:rPr>
        <w:t xml:space="preserve">Formation Continue de </w:t>
      </w:r>
      <w:r w:rsidR="00FB7CF6">
        <w:rPr>
          <w:u w:val="single" w:color="000000"/>
        </w:rPr>
        <w:t>soixante-dix heures relatives</w:t>
      </w:r>
      <w:r>
        <w:rPr>
          <w:u w:val="single" w:color="000000"/>
        </w:rPr>
        <w:t xml:space="preserve"> à</w:t>
      </w:r>
      <w:r>
        <w:t xml:space="preserve"> </w:t>
      </w:r>
      <w:r>
        <w:rPr>
          <w:u w:val="single" w:color="000000"/>
        </w:rPr>
        <w:t>la participation aux soins d’hygiène, de confort et de bien-être de la personne âgée</w:t>
      </w:r>
      <w:r>
        <w:t xml:space="preserve"> et d’une ancienneté́ de </w:t>
      </w:r>
      <w:r w:rsidR="00FB7CF6">
        <w:t>services cumulés</w:t>
      </w:r>
      <w:r>
        <w:t xml:space="preserve"> </w:t>
      </w:r>
      <w:r>
        <w:rPr>
          <w:u w:val="single" w:color="000000"/>
        </w:rPr>
        <w:t>d’au moins six mois en équivalent temps plein</w:t>
      </w:r>
      <w:r>
        <w:t xml:space="preserve">, effectués au sein d’un ou plusieurs établissements sanitaires et médico-sociaux des secteurs public et privé ou dans des services d’accompagnement et d’aide au domicile des personnes.  </w:t>
      </w:r>
    </w:p>
    <w:p w14:paraId="63360A9A" w14:textId="77777777" w:rsidR="0055655C" w:rsidRDefault="0055655C" w:rsidP="0055655C">
      <w:pPr>
        <w:ind w:right="979"/>
      </w:pPr>
    </w:p>
    <w:p w14:paraId="2B41AAC3" w14:textId="77777777" w:rsidR="0055655C" w:rsidRDefault="0055655C" w:rsidP="0055655C">
      <w:pPr>
        <w:ind w:right="979"/>
      </w:pPr>
    </w:p>
    <w:p w14:paraId="1140B523" w14:textId="77777777" w:rsidR="0055655C" w:rsidRDefault="0055655C" w:rsidP="0055655C">
      <w:pPr>
        <w:ind w:right="979"/>
      </w:pPr>
    </w:p>
    <w:p w14:paraId="7A71BF53" w14:textId="77777777" w:rsidR="00EA62F4" w:rsidRDefault="00C15B1F">
      <w:pPr>
        <w:spacing w:after="0" w:line="259" w:lineRule="auto"/>
        <w:ind w:left="1714" w:firstLine="0"/>
        <w:jc w:val="left"/>
      </w:pPr>
      <w:r>
        <w:t xml:space="preserve"> </w:t>
      </w:r>
    </w:p>
    <w:p w14:paraId="78717E41" w14:textId="08FB59DD" w:rsidR="00D50FE1" w:rsidRDefault="00C15B1F" w:rsidP="00D50FE1">
      <w:pPr>
        <w:spacing w:after="5" w:line="250" w:lineRule="auto"/>
        <w:ind w:left="1714" w:right="973" w:hanging="360"/>
        <w:rPr>
          <w:b/>
        </w:rPr>
      </w:pPr>
      <w:r>
        <w:rPr>
          <w:rFonts w:ascii="Wingdings" w:eastAsia="Wingdings" w:hAnsi="Wingdings" w:cs="Wingdings"/>
        </w:rPr>
        <w:t></w:t>
      </w:r>
      <w:r>
        <w:rPr>
          <w:rFonts w:ascii="Arial" w:eastAsia="Arial" w:hAnsi="Arial" w:cs="Arial"/>
        </w:rPr>
        <w:t xml:space="preserve"> </w:t>
      </w:r>
      <w:r w:rsidR="00D50FE1" w:rsidRPr="00D50FE1">
        <w:rPr>
          <w:b/>
        </w:rPr>
        <w:t>Il est à noter</w:t>
      </w:r>
      <w:r w:rsidR="00D50FE1">
        <w:rPr>
          <w:b/>
        </w:rPr>
        <w:t xml:space="preserve"> que les candidats admis en formation et titulaires d’un des diplômes suivants, b</w:t>
      </w:r>
      <w:r>
        <w:rPr>
          <w:b/>
        </w:rPr>
        <w:t>énéficient d’allégement d’une partie de la formation</w:t>
      </w:r>
      <w:r w:rsidR="00D50FE1">
        <w:rPr>
          <w:b/>
        </w:rPr>
        <w:t>.</w:t>
      </w:r>
    </w:p>
    <w:p w14:paraId="59836DA2" w14:textId="3297CD8D" w:rsidR="00EA62F4" w:rsidRDefault="00D50FE1" w:rsidP="00D50FE1">
      <w:pPr>
        <w:pStyle w:val="Paragraphedeliste"/>
        <w:spacing w:after="5" w:line="250" w:lineRule="auto"/>
        <w:ind w:left="1109" w:right="973" w:firstLine="0"/>
      </w:pPr>
      <w:r>
        <w:t>-</w:t>
      </w:r>
      <w:r w:rsidR="00C15B1F">
        <w:t xml:space="preserve">Diplôme d’Etat d’Auxiliaire de Puériculture,  </w:t>
      </w:r>
    </w:p>
    <w:p w14:paraId="2211C47B" w14:textId="77777777" w:rsidR="00EA62F4" w:rsidRDefault="00C15B1F">
      <w:pPr>
        <w:numPr>
          <w:ilvl w:val="0"/>
          <w:numId w:val="3"/>
        </w:numPr>
        <w:spacing w:after="0"/>
        <w:ind w:right="979" w:hanging="130"/>
      </w:pPr>
      <w:r>
        <w:t xml:space="preserve">Diplôme d'Assistant de Régulation Médicale  </w:t>
      </w:r>
    </w:p>
    <w:p w14:paraId="1EAB7A5A" w14:textId="77777777" w:rsidR="00EA62F4" w:rsidRDefault="00C15B1F">
      <w:pPr>
        <w:numPr>
          <w:ilvl w:val="0"/>
          <w:numId w:val="3"/>
        </w:numPr>
        <w:spacing w:after="0"/>
        <w:ind w:right="979" w:hanging="130"/>
      </w:pPr>
      <w:r>
        <w:t xml:space="preserve">Diplôme d’Etat d’Ambulancier (le certificat de capacité d’ambulancier n’entre pas dans ce cadre) </w:t>
      </w:r>
    </w:p>
    <w:p w14:paraId="3381961A" w14:textId="77777777" w:rsidR="00EA62F4" w:rsidRDefault="00C15B1F">
      <w:pPr>
        <w:numPr>
          <w:ilvl w:val="0"/>
          <w:numId w:val="3"/>
        </w:numPr>
        <w:spacing w:after="0"/>
        <w:ind w:right="979" w:hanging="130"/>
      </w:pPr>
      <w:r>
        <w:t xml:space="preserve">Baccalauréat Professionnel « Accompagnement, Soins, Services à la Personne » (ASSP) </w:t>
      </w:r>
    </w:p>
    <w:p w14:paraId="0D684142" w14:textId="77777777" w:rsidR="00EA62F4" w:rsidRDefault="00C15B1F">
      <w:pPr>
        <w:numPr>
          <w:ilvl w:val="0"/>
          <w:numId w:val="3"/>
        </w:numPr>
        <w:spacing w:after="0"/>
        <w:ind w:right="979" w:hanging="130"/>
      </w:pPr>
      <w:r>
        <w:t xml:space="preserve">Baccalauréat Professionnel « Services Aux Personnes et Aux Territoires » (SAPAT) </w:t>
      </w:r>
    </w:p>
    <w:p w14:paraId="739C4456" w14:textId="77777777" w:rsidR="00EA62F4" w:rsidRDefault="00C15B1F">
      <w:pPr>
        <w:numPr>
          <w:ilvl w:val="0"/>
          <w:numId w:val="3"/>
        </w:numPr>
        <w:spacing w:after="0"/>
        <w:ind w:right="979" w:hanging="130"/>
      </w:pPr>
      <w:r>
        <w:t xml:space="preserve">Diplôme d'Etat d'Accompagnant Educatif et Social (Arrêté du 29/01/2016 : spécialités « à domicile », « en structure collective », « éducation inclusive et vie ordinaire ». </w:t>
      </w:r>
    </w:p>
    <w:p w14:paraId="4CF67C65" w14:textId="77777777" w:rsidR="00EA62F4" w:rsidRDefault="00C15B1F">
      <w:pPr>
        <w:spacing w:after="5" w:line="251" w:lineRule="auto"/>
        <w:ind w:left="989" w:right="971"/>
      </w:pPr>
      <w:r>
        <w:rPr>
          <w:i/>
        </w:rPr>
        <w:t xml:space="preserve">Les titulaires des Diplômes d’Etat Aide Médico Psychologique ou Auxiliaire de Vie Scolaire sont titulaires de droit du DEAES 2016 </w:t>
      </w:r>
    </w:p>
    <w:p w14:paraId="270F10ED" w14:textId="77777777" w:rsidR="00EA62F4" w:rsidRDefault="00C15B1F">
      <w:pPr>
        <w:numPr>
          <w:ilvl w:val="0"/>
          <w:numId w:val="3"/>
        </w:numPr>
        <w:spacing w:after="0"/>
        <w:ind w:right="979" w:hanging="130"/>
      </w:pPr>
      <w:r>
        <w:t xml:space="preserve">Diplôme d'Etat d'Accompagnant Educatif et Social (fusion des spécialités, référentiel de 2021)  </w:t>
      </w:r>
    </w:p>
    <w:p w14:paraId="08090C99" w14:textId="77777777" w:rsidR="00EA62F4" w:rsidRDefault="00C15B1F">
      <w:pPr>
        <w:numPr>
          <w:ilvl w:val="0"/>
          <w:numId w:val="3"/>
        </w:numPr>
        <w:spacing w:after="0"/>
        <w:ind w:right="979" w:hanging="130"/>
      </w:pPr>
      <w:r>
        <w:t xml:space="preserve">Titre Professionnel d'Assistant de Vie aux Familles (Arrêté du 11/01/2021) </w:t>
      </w:r>
    </w:p>
    <w:p w14:paraId="5E34FB68" w14:textId="77777777" w:rsidR="00EA62F4" w:rsidRDefault="00C15B1F">
      <w:pPr>
        <w:numPr>
          <w:ilvl w:val="0"/>
          <w:numId w:val="3"/>
        </w:numPr>
        <w:spacing w:after="0"/>
        <w:ind w:right="979" w:hanging="130"/>
      </w:pPr>
      <w:r>
        <w:t xml:space="preserve">Titre Professionnel d'Agent de Service Médico-Social (Arrêté du 11/07/2020) </w:t>
      </w:r>
    </w:p>
    <w:p w14:paraId="319DBCF8" w14:textId="77777777" w:rsidR="00EA62F4" w:rsidRDefault="00C15B1F">
      <w:pPr>
        <w:spacing w:after="277" w:line="259" w:lineRule="auto"/>
        <w:ind w:left="1714" w:firstLine="0"/>
        <w:jc w:val="left"/>
      </w:pPr>
      <w:r>
        <w:t xml:space="preserve"> </w:t>
      </w:r>
    </w:p>
    <w:p w14:paraId="0B67370F" w14:textId="77777777" w:rsidR="00EA62F4" w:rsidRDefault="00C15B1F">
      <w:pPr>
        <w:pStyle w:val="Titre1"/>
        <w:spacing w:after="0" w:line="259" w:lineRule="auto"/>
        <w:ind w:left="1349"/>
      </w:pPr>
      <w:bookmarkStart w:id="5" w:name="_Toc20639"/>
      <w:r>
        <w:rPr>
          <w:sz w:val="24"/>
        </w:rPr>
        <w:t>2.</w:t>
      </w:r>
      <w:r>
        <w:rPr>
          <w:rFonts w:ascii="Arial" w:eastAsia="Arial" w:hAnsi="Arial" w:cs="Arial"/>
          <w:sz w:val="24"/>
        </w:rPr>
        <w:t xml:space="preserve"> </w:t>
      </w:r>
      <w:r>
        <w:rPr>
          <w:sz w:val="24"/>
        </w:rPr>
        <w:t xml:space="preserve">Constitution du dossier </w:t>
      </w:r>
      <w:bookmarkEnd w:id="5"/>
    </w:p>
    <w:p w14:paraId="11B8006F" w14:textId="77777777" w:rsidR="00EA62F4" w:rsidRDefault="00C15B1F">
      <w:pPr>
        <w:spacing w:after="331" w:line="259" w:lineRule="auto"/>
        <w:ind w:left="994" w:firstLine="0"/>
        <w:jc w:val="left"/>
      </w:pPr>
      <w:r>
        <w:rPr>
          <w:color w:val="002060"/>
          <w:sz w:val="10"/>
        </w:rPr>
        <w:t xml:space="preserve"> </w:t>
      </w:r>
    </w:p>
    <w:p w14:paraId="5AF56ED3" w14:textId="77777777" w:rsidR="00EA62F4" w:rsidRDefault="00C15B1F">
      <w:pPr>
        <w:numPr>
          <w:ilvl w:val="0"/>
          <w:numId w:val="4"/>
        </w:numPr>
        <w:spacing w:after="12"/>
        <w:ind w:right="979" w:hanging="360"/>
      </w:pPr>
      <w:r>
        <w:t xml:space="preserve">La fiche administrative pour le candidat ASHQ de la Fonction Publique Hospitalière </w:t>
      </w:r>
      <w:proofErr w:type="gramStart"/>
      <w:r>
        <w:t>ou</w:t>
      </w:r>
      <w:proofErr w:type="gramEnd"/>
      <w:r>
        <w:t xml:space="preserve"> </w:t>
      </w:r>
    </w:p>
    <w:p w14:paraId="14A97FF4" w14:textId="77777777" w:rsidR="00EA62F4" w:rsidRDefault="00C15B1F">
      <w:pPr>
        <w:spacing w:after="51"/>
        <w:ind w:left="1724" w:right="979"/>
      </w:pPr>
      <w:r>
        <w:t xml:space="preserve">Agent de Service dûment complétée et signée </w:t>
      </w:r>
      <w:r>
        <w:rPr>
          <w:b/>
        </w:rPr>
        <w:t>(Annexe 1</w:t>
      </w:r>
      <w:proofErr w:type="gramStart"/>
      <w:r>
        <w:rPr>
          <w:b/>
        </w:rPr>
        <w:t>);</w:t>
      </w:r>
      <w:proofErr w:type="gramEnd"/>
      <w:r>
        <w:t xml:space="preserve">  </w:t>
      </w:r>
    </w:p>
    <w:p w14:paraId="459E6B50" w14:textId="77777777" w:rsidR="00EA62F4" w:rsidRDefault="00C15B1F">
      <w:pPr>
        <w:numPr>
          <w:ilvl w:val="0"/>
          <w:numId w:val="4"/>
        </w:numPr>
        <w:spacing w:after="49"/>
        <w:ind w:right="979" w:hanging="360"/>
      </w:pPr>
      <w:r>
        <w:t xml:space="preserve">La déclaration sur l’honneur du candidat dûment complétée </w:t>
      </w:r>
      <w:r>
        <w:rPr>
          <w:b/>
        </w:rPr>
        <w:t xml:space="preserve">(Annexe 2) </w:t>
      </w:r>
      <w:r>
        <w:t xml:space="preserve">; </w:t>
      </w:r>
    </w:p>
    <w:p w14:paraId="6987B453" w14:textId="77777777" w:rsidR="00EA62F4" w:rsidRDefault="00C15B1F">
      <w:pPr>
        <w:numPr>
          <w:ilvl w:val="0"/>
          <w:numId w:val="4"/>
        </w:numPr>
        <w:spacing w:after="12"/>
        <w:ind w:right="979" w:hanging="360"/>
      </w:pPr>
      <w:r>
        <w:t>La fiche récapitulative du temps d’exercice professionnel dûment complétée (</w:t>
      </w:r>
      <w:r>
        <w:rPr>
          <w:b/>
        </w:rPr>
        <w:t xml:space="preserve">Annexe </w:t>
      </w:r>
    </w:p>
    <w:p w14:paraId="161DD34F" w14:textId="77777777" w:rsidR="00EA62F4" w:rsidRDefault="00C15B1F">
      <w:pPr>
        <w:spacing w:after="68" w:line="250" w:lineRule="auto"/>
        <w:ind w:left="1724" w:right="973"/>
      </w:pPr>
      <w:r>
        <w:rPr>
          <w:b/>
        </w:rPr>
        <w:t xml:space="preserve">3) ; </w:t>
      </w:r>
    </w:p>
    <w:p w14:paraId="11403A8B" w14:textId="77777777" w:rsidR="00EA62F4" w:rsidRDefault="00C15B1F">
      <w:pPr>
        <w:numPr>
          <w:ilvl w:val="0"/>
          <w:numId w:val="4"/>
        </w:numPr>
        <w:spacing w:after="47"/>
        <w:ind w:right="979" w:hanging="360"/>
      </w:pPr>
      <w:r>
        <w:t xml:space="preserve">Une pièce d’identité (carte d’identité, passeport ou titre de séjour en cours de validité) ; </w:t>
      </w:r>
    </w:p>
    <w:p w14:paraId="6812ACDA" w14:textId="77777777" w:rsidR="00EA62F4" w:rsidRDefault="00C15B1F">
      <w:pPr>
        <w:numPr>
          <w:ilvl w:val="0"/>
          <w:numId w:val="4"/>
        </w:numPr>
        <w:spacing w:after="48"/>
        <w:ind w:right="979" w:hanging="360"/>
      </w:pPr>
      <w:r>
        <w:t xml:space="preserve">Pour les ressortissants étrangers, un titre de séjour valide à l’entrée en formation ; </w:t>
      </w:r>
    </w:p>
    <w:p w14:paraId="2F7E168A" w14:textId="77777777" w:rsidR="00EA62F4" w:rsidRDefault="00C15B1F">
      <w:pPr>
        <w:numPr>
          <w:ilvl w:val="0"/>
          <w:numId w:val="4"/>
        </w:numPr>
        <w:spacing w:after="46"/>
        <w:ind w:right="979" w:hanging="360"/>
      </w:pPr>
      <w:r>
        <w:t xml:space="preserve">Lorsque le niveau de français à l’écrit et à l’oral ne peut être vérifié à travers les pièces produites ci-dessus, au regard notamment du parcours scolaire, du ou des diplômes et titres ou du parcours professionnel, le candidat joint à son dossier une attestation de niveau de langue française égal ou supérieur au niveau B2 du cadre européen commun de référence pour les langues du Conseil de l’Europe. A défaut, il produit tout autre document permettant d’apprécier les capacités et les attendus relatifs à la maitrise du français à l’oral ; </w:t>
      </w:r>
    </w:p>
    <w:p w14:paraId="133382D4" w14:textId="77777777" w:rsidR="00EA62F4" w:rsidRDefault="00C15B1F">
      <w:pPr>
        <w:numPr>
          <w:ilvl w:val="0"/>
          <w:numId w:val="4"/>
        </w:numPr>
        <w:spacing w:after="49"/>
        <w:ind w:right="979" w:hanging="360"/>
      </w:pPr>
      <w:r>
        <w:t xml:space="preserve">1 Curriculum Vitae ; </w:t>
      </w:r>
    </w:p>
    <w:p w14:paraId="3A2EB890" w14:textId="77777777" w:rsidR="00EA62F4" w:rsidRDefault="00C15B1F">
      <w:pPr>
        <w:numPr>
          <w:ilvl w:val="0"/>
          <w:numId w:val="4"/>
        </w:numPr>
        <w:ind w:right="979" w:hanging="360"/>
      </w:pPr>
      <w:r>
        <w:t xml:space="preserve">1 document </w:t>
      </w:r>
      <w:r>
        <w:rPr>
          <w:b/>
        </w:rPr>
        <w:t xml:space="preserve">manuscrit </w:t>
      </w:r>
      <w:r>
        <w:t xml:space="preserve">relatant au choix du candidat, soit une situation personnelle ou professionnelle vécue motivant la demande d’entrée en formation, soit son projet professionnel en lien avec les attendus de la formation. Ce document n’excède pas deux pages ; </w:t>
      </w:r>
    </w:p>
    <w:p w14:paraId="2D6B32F9" w14:textId="77777777" w:rsidR="0055655C" w:rsidRDefault="0055655C" w:rsidP="0055655C">
      <w:pPr>
        <w:ind w:left="1714" w:right="979" w:firstLine="0"/>
      </w:pPr>
    </w:p>
    <w:p w14:paraId="048F38F4" w14:textId="77777777" w:rsidR="0055655C" w:rsidRDefault="0055655C" w:rsidP="0055655C">
      <w:pPr>
        <w:ind w:left="1714" w:right="979" w:firstLine="0"/>
      </w:pPr>
    </w:p>
    <w:p w14:paraId="0588887D" w14:textId="77777777" w:rsidR="0055655C" w:rsidRDefault="0055655C" w:rsidP="0055655C">
      <w:pPr>
        <w:ind w:left="1714" w:right="979" w:firstLine="0"/>
      </w:pPr>
    </w:p>
    <w:p w14:paraId="61E8DE74" w14:textId="79A0907F" w:rsidR="00EA62F4" w:rsidRDefault="00C15B1F">
      <w:pPr>
        <w:numPr>
          <w:ilvl w:val="0"/>
          <w:numId w:val="4"/>
        </w:numPr>
        <w:spacing w:after="44"/>
        <w:ind w:right="979" w:hanging="360"/>
      </w:pPr>
      <w:r>
        <w:t>Vous pouvez joindre tout autre justificatif valorisant un engagement ou une expérience personnelle (associative, sportive…) en lien avec la profession d’Aide</w:t>
      </w:r>
      <w:r w:rsidR="00F7586B">
        <w:t>-</w:t>
      </w:r>
      <w:r>
        <w:t xml:space="preserve">Soignant ; </w:t>
      </w:r>
    </w:p>
    <w:p w14:paraId="3DAAE713" w14:textId="77777777" w:rsidR="00EA62F4" w:rsidRDefault="00C15B1F">
      <w:pPr>
        <w:numPr>
          <w:ilvl w:val="0"/>
          <w:numId w:val="4"/>
        </w:numPr>
        <w:spacing w:after="44"/>
        <w:ind w:right="979" w:hanging="360"/>
      </w:pPr>
      <w:r>
        <w:t xml:space="preserve">Selon la situation du candidat, la copie des originaux de ses diplômes ou titres traduits en français, si besoin, permettant le cas échéant de se présenter à la dispense de formation ; </w:t>
      </w:r>
    </w:p>
    <w:p w14:paraId="606FA30F" w14:textId="77777777" w:rsidR="00EA62F4" w:rsidRDefault="00C15B1F">
      <w:pPr>
        <w:numPr>
          <w:ilvl w:val="0"/>
          <w:numId w:val="4"/>
        </w:numPr>
        <w:spacing w:after="0"/>
        <w:ind w:right="979" w:hanging="360"/>
      </w:pPr>
      <w:r>
        <w:t xml:space="preserve">1 formulaire pour lettre recommandée avec « Accusé de Réception » complété lisiblement comme suit :  </w:t>
      </w:r>
    </w:p>
    <w:p w14:paraId="35CF6A84" w14:textId="77777777" w:rsidR="00EA62F4" w:rsidRDefault="00C15B1F">
      <w:pPr>
        <w:spacing w:after="0"/>
        <w:ind w:left="1712" w:right="979"/>
      </w:pPr>
      <w:r>
        <w:t xml:space="preserve">Sur la partie destinataire : votre nom et adresse </w:t>
      </w:r>
    </w:p>
    <w:p w14:paraId="3D94999E" w14:textId="10B9BAB1" w:rsidR="00D50FE1" w:rsidRDefault="00C15B1F">
      <w:pPr>
        <w:spacing w:after="10"/>
        <w:ind w:left="1724"/>
      </w:pPr>
      <w:r>
        <w:t xml:space="preserve">Sur </w:t>
      </w:r>
      <w:r w:rsidR="00FB7CF6">
        <w:t>la partie expéditrice</w:t>
      </w:r>
      <w:r>
        <w:t xml:space="preserve"> : I</w:t>
      </w:r>
      <w:r w:rsidR="0079653D">
        <w:t>FAS</w:t>
      </w:r>
      <w:r>
        <w:t xml:space="preserve"> DU CENTRE HOSPITALIER DE </w:t>
      </w:r>
      <w:r w:rsidR="00CB05F3">
        <w:t xml:space="preserve">LEZIGNAN-CORBIERES </w:t>
      </w:r>
    </w:p>
    <w:p w14:paraId="71360B4A" w14:textId="04B5629B" w:rsidR="00EA62F4" w:rsidRDefault="00CB05F3">
      <w:pPr>
        <w:spacing w:after="10"/>
        <w:ind w:left="1724"/>
      </w:pPr>
      <w:r>
        <w:t>– BP 204 – 11202 LEZIGNAN-CORBIERES</w:t>
      </w:r>
    </w:p>
    <w:p w14:paraId="415BFEB5" w14:textId="77777777" w:rsidR="00EA62F4" w:rsidRDefault="00C15B1F">
      <w:pPr>
        <w:numPr>
          <w:ilvl w:val="0"/>
          <w:numId w:val="4"/>
        </w:numPr>
        <w:spacing w:after="207"/>
        <w:ind w:right="979" w:hanging="360"/>
      </w:pPr>
      <w:r>
        <w:t xml:space="preserve">Les attestations de travail, justifiant d’au moins un an en équivalent temps plein, effectués au sein d’un ou plusieurs établissements sanitaires et médico-sociaux des secteurs public et privé ou dans des services d’accompagnement et d’aide au domicile des personnes, accompagnées éventuellement des appréciations et/ou recommandations de l’employeur (ou des employeurs)  </w:t>
      </w:r>
    </w:p>
    <w:p w14:paraId="01474418" w14:textId="77777777" w:rsidR="00EA62F4" w:rsidRDefault="00C15B1F">
      <w:pPr>
        <w:spacing w:after="207" w:line="250" w:lineRule="auto"/>
        <w:ind w:left="1818" w:right="973"/>
      </w:pPr>
      <w:r>
        <w:rPr>
          <w:b/>
        </w:rPr>
        <w:t xml:space="preserve">Ou pour les ASHQ et agents de service ayant effectué la formation de 70h : </w:t>
      </w:r>
    </w:p>
    <w:p w14:paraId="260BF422" w14:textId="77777777" w:rsidR="00EA62F4" w:rsidRDefault="00C15B1F">
      <w:pPr>
        <w:numPr>
          <w:ilvl w:val="0"/>
          <w:numId w:val="4"/>
        </w:numPr>
        <w:spacing w:after="44"/>
        <w:ind w:right="979" w:hanging="360"/>
      </w:pPr>
      <w:r>
        <w:t xml:space="preserve">L’attestation du suivi de la Formation Continue de soixante-dix heures relatives à la participation aux soins d’hygiène, de confort et de bien-être de la personne âgée. </w:t>
      </w:r>
    </w:p>
    <w:p w14:paraId="33A184A9" w14:textId="77777777" w:rsidR="00EA62F4" w:rsidRDefault="00C15B1F">
      <w:pPr>
        <w:numPr>
          <w:ilvl w:val="0"/>
          <w:numId w:val="4"/>
        </w:numPr>
        <w:ind w:right="979" w:hanging="360"/>
      </w:pPr>
      <w:r>
        <w:t>Les attestations de travail d’au moins six mois en équivalent temps plein, effectués au sein d’un ou plusieurs établissements sanitaires et médico-sociaux des secteurs public et privé ou dans des services d’accompagnement et d’aide au domicile des personnes, accompagnées éventuellement des appréciations et/ou recommandations de l’employeur (ou des employeurs)</w:t>
      </w:r>
      <w:r>
        <w:rPr>
          <w:i/>
        </w:rPr>
        <w:t xml:space="preserve">. </w:t>
      </w:r>
    </w:p>
    <w:p w14:paraId="566B113C" w14:textId="77777777" w:rsidR="00EA62F4" w:rsidRDefault="00C15B1F">
      <w:pPr>
        <w:spacing w:after="363" w:line="259" w:lineRule="auto"/>
        <w:ind w:left="994" w:firstLine="0"/>
        <w:jc w:val="left"/>
      </w:pPr>
      <w:r>
        <w:rPr>
          <w:sz w:val="20"/>
        </w:rPr>
        <w:t xml:space="preserve"> </w:t>
      </w:r>
    </w:p>
    <w:p w14:paraId="64811814" w14:textId="77777777" w:rsidR="00EA62F4" w:rsidRDefault="00C15B1F">
      <w:pPr>
        <w:pStyle w:val="Titre1"/>
        <w:tabs>
          <w:tab w:val="center" w:pos="1197"/>
          <w:tab w:val="center" w:pos="3340"/>
        </w:tabs>
        <w:ind w:left="0" w:firstLine="0"/>
      </w:pPr>
      <w:bookmarkStart w:id="6" w:name="_Toc20640"/>
      <w:r>
        <w:rPr>
          <w:b w:val="0"/>
          <w:color w:val="000000"/>
          <w:sz w:val="22"/>
        </w:rPr>
        <w:tab/>
      </w:r>
      <w:r>
        <w:t>IV.</w:t>
      </w:r>
      <w:r>
        <w:rPr>
          <w:rFonts w:ascii="Arial" w:eastAsia="Arial" w:hAnsi="Arial" w:cs="Arial"/>
        </w:rPr>
        <w:t xml:space="preserve"> </w:t>
      </w:r>
      <w:r>
        <w:rPr>
          <w:rFonts w:ascii="Arial" w:eastAsia="Arial" w:hAnsi="Arial" w:cs="Arial"/>
        </w:rPr>
        <w:tab/>
      </w:r>
      <w:r>
        <w:t xml:space="preserve">CLASSEMENT ET RESULTATS  </w:t>
      </w:r>
      <w:bookmarkEnd w:id="6"/>
    </w:p>
    <w:p w14:paraId="4785A15D" w14:textId="77777777" w:rsidR="00EA62F4" w:rsidRDefault="00C15B1F">
      <w:pPr>
        <w:spacing w:after="159" w:line="259" w:lineRule="auto"/>
        <w:ind w:left="994" w:firstLine="0"/>
        <w:jc w:val="left"/>
      </w:pPr>
      <w:r>
        <w:t xml:space="preserve"> </w:t>
      </w:r>
    </w:p>
    <w:p w14:paraId="6C8C4E6A" w14:textId="77777777" w:rsidR="00EA62F4" w:rsidRDefault="00C15B1F">
      <w:pPr>
        <w:ind w:left="989" w:right="979"/>
      </w:pPr>
      <w:r>
        <w:t xml:space="preserve">La Directrice de l’Institut établit une liste de classement comprenant une liste principale et une liste complémentaire en vue des désistements éventuels sur la liste principale. </w:t>
      </w:r>
    </w:p>
    <w:p w14:paraId="5DA92C58" w14:textId="15914014" w:rsidR="00EA62F4" w:rsidRDefault="00C15B1F">
      <w:pPr>
        <w:spacing w:after="131"/>
        <w:ind w:left="989" w:right="979"/>
      </w:pPr>
      <w:r>
        <w:t>Les résultats seront affichés à l’Institut</w:t>
      </w:r>
      <w:r>
        <w:rPr>
          <w:b/>
        </w:rPr>
        <w:t xml:space="preserve"> </w:t>
      </w:r>
      <w:r>
        <w:t xml:space="preserve">et publiés sur le site du Centre </w:t>
      </w:r>
      <w:r w:rsidR="0055655C">
        <w:t xml:space="preserve">Hospitalier de Lézignan-Corbières </w:t>
      </w:r>
      <w:r>
        <w:t>(</w:t>
      </w:r>
      <w:r w:rsidR="00CB05F3">
        <w:t xml:space="preserve">www.ch-lézignan.fr / Onglet </w:t>
      </w:r>
      <w:r>
        <w:t>IFAS / Formation Aide-Soignante)</w:t>
      </w:r>
      <w:r>
        <w:rPr>
          <w:b/>
        </w:rPr>
        <w:t xml:space="preserve"> le </w:t>
      </w:r>
      <w:r w:rsidR="00521D28">
        <w:rPr>
          <w:b/>
        </w:rPr>
        <w:t>3</w:t>
      </w:r>
      <w:r>
        <w:rPr>
          <w:b/>
        </w:rPr>
        <w:t xml:space="preserve"> juillet 202</w:t>
      </w:r>
      <w:r w:rsidR="00521D28">
        <w:rPr>
          <w:b/>
        </w:rPr>
        <w:t>4</w:t>
      </w:r>
      <w:r>
        <w:rPr>
          <w:b/>
        </w:rPr>
        <w:t xml:space="preserve"> à partir de 14h00.</w:t>
      </w:r>
      <w:r>
        <w:t xml:space="preserve"> </w:t>
      </w:r>
    </w:p>
    <w:p w14:paraId="3E172547" w14:textId="77777777" w:rsidR="00EA62F4" w:rsidRDefault="00C15B1F">
      <w:pPr>
        <w:spacing w:after="189"/>
        <w:ind w:left="989" w:right="979"/>
      </w:pPr>
      <w:r>
        <w:t xml:space="preserve">Les candidats seront informés de leur résultat personnellement par courrier dans un délai de 7 jours après l’affichage des résultats.  </w:t>
      </w:r>
    </w:p>
    <w:p w14:paraId="18FDF18F" w14:textId="77777777" w:rsidR="00EA62F4" w:rsidRDefault="00C15B1F">
      <w:pPr>
        <w:numPr>
          <w:ilvl w:val="0"/>
          <w:numId w:val="5"/>
        </w:numPr>
        <w:spacing w:after="5" w:line="251" w:lineRule="auto"/>
        <w:ind w:right="971" w:hanging="360"/>
      </w:pPr>
      <w:r>
        <w:rPr>
          <w:i/>
        </w:rPr>
        <w:t xml:space="preserve">Aucun résultat ne sera donné par téléphone. </w:t>
      </w:r>
    </w:p>
    <w:p w14:paraId="6128A97A" w14:textId="77777777" w:rsidR="00EA62F4" w:rsidRDefault="00C15B1F">
      <w:pPr>
        <w:numPr>
          <w:ilvl w:val="0"/>
          <w:numId w:val="5"/>
        </w:numPr>
        <w:spacing w:after="5" w:line="251" w:lineRule="auto"/>
        <w:ind w:right="971" w:hanging="360"/>
      </w:pPr>
      <w:r>
        <w:rPr>
          <w:i/>
        </w:rPr>
        <w:t>Si un candidat n’a pas reçu le courrier de ses résultats 7 jours après l’affichage, i</w:t>
      </w:r>
      <w:r w:rsidR="0079653D">
        <w:rPr>
          <w:i/>
        </w:rPr>
        <w:t>l lui revient de prévenir l’IFAS</w:t>
      </w:r>
      <w:r>
        <w:rPr>
          <w:i/>
        </w:rPr>
        <w:t xml:space="preserve">. </w:t>
      </w:r>
    </w:p>
    <w:p w14:paraId="0A681E6D" w14:textId="77EAFC7D" w:rsidR="0055655C" w:rsidRPr="00F7586B" w:rsidRDefault="00C15B1F" w:rsidP="00F7586B">
      <w:pPr>
        <w:spacing w:after="0" w:line="259" w:lineRule="auto"/>
        <w:ind w:left="1774" w:firstLine="0"/>
        <w:jc w:val="left"/>
      </w:pPr>
      <w:r>
        <w:rPr>
          <w:i/>
        </w:rPr>
        <w:lastRenderedPageBreak/>
        <w:t xml:space="preserve"> </w:t>
      </w:r>
    </w:p>
    <w:p w14:paraId="5763EA47" w14:textId="77777777" w:rsidR="0055655C" w:rsidRDefault="0055655C">
      <w:pPr>
        <w:spacing w:after="298" w:line="259" w:lineRule="auto"/>
        <w:ind w:left="994" w:firstLine="0"/>
        <w:jc w:val="left"/>
      </w:pPr>
    </w:p>
    <w:p w14:paraId="2F1F85DA" w14:textId="77777777" w:rsidR="00EA62F4" w:rsidRDefault="00C15B1F">
      <w:pPr>
        <w:pStyle w:val="Titre1"/>
        <w:tabs>
          <w:tab w:val="center" w:pos="1234"/>
          <w:tab w:val="center" w:pos="3858"/>
        </w:tabs>
        <w:spacing w:after="223"/>
        <w:ind w:left="0" w:firstLine="0"/>
      </w:pPr>
      <w:bookmarkStart w:id="7" w:name="_Toc20641"/>
      <w:r>
        <w:rPr>
          <w:b w:val="0"/>
          <w:color w:val="000000"/>
          <w:sz w:val="22"/>
        </w:rPr>
        <w:tab/>
      </w:r>
      <w:r>
        <w:t>V.</w:t>
      </w:r>
      <w:r>
        <w:rPr>
          <w:rFonts w:ascii="Arial" w:eastAsia="Arial" w:hAnsi="Arial" w:cs="Arial"/>
        </w:rPr>
        <w:t xml:space="preserve"> </w:t>
      </w:r>
      <w:r>
        <w:rPr>
          <w:rFonts w:ascii="Arial" w:eastAsia="Arial" w:hAnsi="Arial" w:cs="Arial"/>
        </w:rPr>
        <w:tab/>
      </w:r>
      <w:r w:rsidR="00BD57B6">
        <w:t>ADMISSION DEFINITIVE DANS L'IFAS</w:t>
      </w:r>
      <w:r>
        <w:t xml:space="preserve"> </w:t>
      </w:r>
      <w:bookmarkEnd w:id="7"/>
    </w:p>
    <w:p w14:paraId="675ED0CA" w14:textId="77777777" w:rsidR="00EA62F4" w:rsidRDefault="00C15B1F">
      <w:pPr>
        <w:pStyle w:val="Titre1"/>
        <w:spacing w:after="57" w:line="259" w:lineRule="auto"/>
        <w:ind w:left="1349"/>
      </w:pPr>
      <w:bookmarkStart w:id="8" w:name="_Toc20642"/>
      <w:r>
        <w:rPr>
          <w:sz w:val="24"/>
        </w:rPr>
        <w:t>1.</w:t>
      </w:r>
      <w:r>
        <w:rPr>
          <w:rFonts w:ascii="Arial" w:eastAsia="Arial" w:hAnsi="Arial" w:cs="Arial"/>
          <w:sz w:val="24"/>
        </w:rPr>
        <w:t xml:space="preserve"> </w:t>
      </w:r>
      <w:r>
        <w:rPr>
          <w:sz w:val="24"/>
        </w:rPr>
        <w:t>Validité des résultats de l’admission</w:t>
      </w:r>
      <w:r>
        <w:rPr>
          <w:vertAlign w:val="superscript"/>
        </w:rPr>
        <w:footnoteReference w:id="2"/>
      </w:r>
      <w:r>
        <w:rPr>
          <w:sz w:val="24"/>
        </w:rPr>
        <w:t xml:space="preserve">  </w:t>
      </w:r>
      <w:bookmarkEnd w:id="8"/>
    </w:p>
    <w:p w14:paraId="3B7CB1FF" w14:textId="77777777" w:rsidR="00EA62F4" w:rsidRDefault="00C15B1F">
      <w:pPr>
        <w:spacing w:after="177" w:line="259" w:lineRule="auto"/>
        <w:ind w:left="994" w:firstLine="0"/>
        <w:jc w:val="left"/>
      </w:pPr>
      <w:r>
        <w:rPr>
          <w:color w:val="002060"/>
          <w:sz w:val="22"/>
        </w:rPr>
        <w:t xml:space="preserve"> </w:t>
      </w:r>
    </w:p>
    <w:p w14:paraId="39C54A98" w14:textId="5194B3D1" w:rsidR="00EA62F4" w:rsidRDefault="00C15B1F">
      <w:pPr>
        <w:ind w:left="989" w:right="979"/>
      </w:pPr>
      <w:r>
        <w:t xml:space="preserve">Chaque candidat dispose d’un délai de </w:t>
      </w:r>
      <w:r>
        <w:rPr>
          <w:b/>
          <w:u w:val="single" w:color="000000"/>
        </w:rPr>
        <w:t>sept jours ouvrés</w:t>
      </w:r>
      <w:r>
        <w:t xml:space="preserve"> </w:t>
      </w:r>
      <w:r>
        <w:rPr>
          <w:b/>
        </w:rPr>
        <w:t>pour valider son inscription</w:t>
      </w:r>
      <w:r>
        <w:t xml:space="preserve"> en Institut de Formation en cas d’admission en liste principale, </w:t>
      </w:r>
      <w:r>
        <w:rPr>
          <w:b/>
        </w:rPr>
        <w:t xml:space="preserve">par retour de coupon réponse soit au plus </w:t>
      </w:r>
      <w:r w:rsidRPr="004F3CE5">
        <w:rPr>
          <w:b/>
        </w:rPr>
        <w:t>tard le 1</w:t>
      </w:r>
      <w:r w:rsidR="00F7586B">
        <w:rPr>
          <w:b/>
        </w:rPr>
        <w:t>2</w:t>
      </w:r>
      <w:r w:rsidRPr="004F3CE5">
        <w:rPr>
          <w:b/>
        </w:rPr>
        <w:t xml:space="preserve"> juillet 202</w:t>
      </w:r>
      <w:r w:rsidR="00521D28" w:rsidRPr="004F3CE5">
        <w:rPr>
          <w:b/>
        </w:rPr>
        <w:t>4</w:t>
      </w:r>
      <w:r w:rsidRPr="004F3CE5">
        <w:rPr>
          <w:b/>
        </w:rPr>
        <w:t>.</w:t>
      </w:r>
      <w:r>
        <w:rPr>
          <w:b/>
        </w:rPr>
        <w:t xml:space="preserve">  </w:t>
      </w:r>
    </w:p>
    <w:p w14:paraId="60CB8395" w14:textId="77777777" w:rsidR="00EA62F4" w:rsidRDefault="00C15B1F">
      <w:pPr>
        <w:spacing w:after="36" w:line="250" w:lineRule="auto"/>
        <w:ind w:left="989" w:right="973"/>
      </w:pPr>
      <w:r>
        <w:rPr>
          <w:b/>
        </w:rPr>
        <w:t xml:space="preserve">Au-delà de ce délai, le candidat est présumé avoir renoncé à son admission et sa place est proposée au candidat inscrit en rang utile sur la liste complémentaire. </w:t>
      </w:r>
    </w:p>
    <w:p w14:paraId="7A83C736" w14:textId="77777777" w:rsidR="00EA62F4" w:rsidRDefault="00C15B1F">
      <w:pPr>
        <w:spacing w:after="410" w:line="259" w:lineRule="auto"/>
        <w:ind w:left="994" w:firstLine="0"/>
        <w:jc w:val="left"/>
      </w:pPr>
      <w:r>
        <w:rPr>
          <w:b/>
          <w:sz w:val="10"/>
        </w:rPr>
        <w:t xml:space="preserve"> </w:t>
      </w:r>
    </w:p>
    <w:p w14:paraId="2C7E6BE3" w14:textId="77777777" w:rsidR="00EA62F4" w:rsidRDefault="00C15B1F">
      <w:pPr>
        <w:pStyle w:val="Titre1"/>
        <w:spacing w:after="57" w:line="259" w:lineRule="auto"/>
        <w:ind w:left="1349"/>
      </w:pPr>
      <w:bookmarkStart w:id="9" w:name="_Toc20643"/>
      <w:r>
        <w:rPr>
          <w:sz w:val="24"/>
        </w:rPr>
        <w:t>2.</w:t>
      </w:r>
      <w:r>
        <w:rPr>
          <w:rFonts w:ascii="Arial" w:eastAsia="Arial" w:hAnsi="Arial" w:cs="Arial"/>
          <w:sz w:val="24"/>
        </w:rPr>
        <w:t xml:space="preserve"> </w:t>
      </w:r>
      <w:r>
        <w:rPr>
          <w:sz w:val="24"/>
        </w:rPr>
        <w:t xml:space="preserve">Formalités d’inscription après l’admission </w:t>
      </w:r>
      <w:bookmarkEnd w:id="9"/>
    </w:p>
    <w:p w14:paraId="08FDB451" w14:textId="77777777" w:rsidR="00EA62F4" w:rsidRDefault="00C15B1F">
      <w:pPr>
        <w:spacing w:after="177" w:line="259" w:lineRule="auto"/>
        <w:ind w:left="994" w:firstLine="0"/>
        <w:jc w:val="left"/>
      </w:pPr>
      <w:r>
        <w:rPr>
          <w:color w:val="002060"/>
          <w:sz w:val="22"/>
        </w:rPr>
        <w:t xml:space="preserve"> </w:t>
      </w:r>
    </w:p>
    <w:p w14:paraId="07FB3A88" w14:textId="77777777" w:rsidR="00EA62F4" w:rsidRDefault="00C15B1F">
      <w:pPr>
        <w:spacing w:after="187"/>
        <w:ind w:left="989" w:right="979"/>
      </w:pPr>
      <w:r>
        <w:t>L’admission définitive est subordonnée</w:t>
      </w:r>
      <w:r>
        <w:rPr>
          <w:b/>
        </w:rPr>
        <w:t xml:space="preserve"> :  </w:t>
      </w:r>
    </w:p>
    <w:p w14:paraId="4C01223C" w14:textId="77777777" w:rsidR="00EA62F4" w:rsidRDefault="00C15B1F">
      <w:pPr>
        <w:numPr>
          <w:ilvl w:val="0"/>
          <w:numId w:val="6"/>
        </w:numPr>
        <w:spacing w:after="187"/>
        <w:ind w:right="979"/>
      </w:pPr>
      <w:r>
        <w:rPr>
          <w:b/>
        </w:rPr>
        <w:t xml:space="preserve">A la production, au plus tard le premier jour de la rentrée, </w:t>
      </w:r>
      <w:r>
        <w:t xml:space="preserve">d’un certificat médical émanant d’un médecin agréé (cf. liste des médecins agréé sur le site de l’ARS) attestant que le candidat n’est atteint d’aucune affection d’ordre physique ou psychologique incompatible avec l’exercice de la profession à laquelle il se destine. </w:t>
      </w:r>
    </w:p>
    <w:p w14:paraId="628B45CA" w14:textId="75D8D4CE" w:rsidR="00EA62F4" w:rsidRDefault="00C15B1F">
      <w:pPr>
        <w:numPr>
          <w:ilvl w:val="0"/>
          <w:numId w:val="6"/>
        </w:numPr>
        <w:ind w:right="979"/>
      </w:pPr>
      <w:r>
        <w:rPr>
          <w:b/>
        </w:rPr>
        <w:t xml:space="preserve">A la production, avant la date d’entrée au premier stage, </w:t>
      </w:r>
      <w:r>
        <w:t>d’un certificat médical attestant que l’élève remplit les obligations d’immunisation et de vaccinations réglementaires</w:t>
      </w:r>
      <w:r>
        <w:rPr>
          <w:vertAlign w:val="superscript"/>
        </w:rPr>
        <w:footnoteReference w:id="3"/>
      </w:r>
      <w:r>
        <w:t xml:space="preserve"> : DT – POLIO, Immunisation contre l’HEPATITE B. La vaccination du ROR est vivement conseillée.  </w:t>
      </w:r>
    </w:p>
    <w:p w14:paraId="1401491A" w14:textId="77777777" w:rsidR="00EA62F4" w:rsidRDefault="00C15B1F">
      <w:pPr>
        <w:ind w:left="989" w:right="979"/>
      </w:pPr>
      <w:r>
        <w:t>En cas de contre-indication temporaire ou définitive à l’une des vaccinations obligatoires le candid</w:t>
      </w:r>
      <w:r w:rsidR="0079653D">
        <w:t>at ne pourra pas intégrer l’IFAS</w:t>
      </w:r>
      <w:r>
        <w:t xml:space="preserve">. </w:t>
      </w:r>
      <w:r>
        <w:rPr>
          <w:b/>
        </w:rPr>
        <w:t xml:space="preserve">Il s’agit d’une inaptitude professionnelle. </w:t>
      </w:r>
    </w:p>
    <w:p w14:paraId="105E2172" w14:textId="77777777" w:rsidR="00EA62F4" w:rsidRDefault="00C15B1F">
      <w:pPr>
        <w:ind w:left="989" w:right="979"/>
      </w:pPr>
      <w:r>
        <w:rPr>
          <w:b/>
        </w:rPr>
        <w:t xml:space="preserve">Nous vous conseillons vivement de commencer votre vaccination contre l’hépatite B. </w:t>
      </w:r>
      <w:r>
        <w:t>La plupart du temps, le vaccin est administré en trois doses réparties sur une durée de plusieurs mois. Il existe des schémas de vaccination rapide : cf. lien ci-dessous</w:t>
      </w:r>
      <w:r>
        <w:rPr>
          <w:b/>
        </w:rPr>
        <w:t xml:space="preserve"> </w:t>
      </w:r>
    </w:p>
    <w:p w14:paraId="0635D255" w14:textId="77777777" w:rsidR="00EA62F4" w:rsidRDefault="00000000">
      <w:pPr>
        <w:spacing w:after="205" w:line="264" w:lineRule="auto"/>
        <w:ind w:left="989"/>
        <w:jc w:val="left"/>
      </w:pPr>
      <w:hyperlink r:id="rId10">
        <w:r w:rsidR="00C15B1F">
          <w:rPr>
            <w:u w:val="single" w:color="000000"/>
          </w:rPr>
          <w:t>https://www.mesvaccins.net/web/news/5236</w:t>
        </w:r>
      </w:hyperlink>
      <w:hyperlink r:id="rId11">
        <w:r w:rsidR="00C15B1F">
          <w:rPr>
            <w:u w:val="single" w:color="000000"/>
          </w:rPr>
          <w:t>-</w:t>
        </w:r>
      </w:hyperlink>
      <w:hyperlink r:id="rId12">
        <w:r w:rsidR="00C15B1F">
          <w:rPr>
            <w:u w:val="single" w:color="000000"/>
          </w:rPr>
          <w:t>vaccination</w:t>
        </w:r>
      </w:hyperlink>
      <w:hyperlink r:id="rId13">
        <w:r w:rsidR="00C15B1F">
          <w:rPr>
            <w:u w:val="single" w:color="000000"/>
          </w:rPr>
          <w:t>-</w:t>
        </w:r>
      </w:hyperlink>
      <w:hyperlink r:id="rId14">
        <w:r w:rsidR="00C15B1F">
          <w:rPr>
            <w:u w:val="single" w:color="000000"/>
          </w:rPr>
          <w:t>contre</w:t>
        </w:r>
      </w:hyperlink>
      <w:hyperlink r:id="rId15">
        <w:r w:rsidR="00C15B1F">
          <w:rPr>
            <w:u w:val="single" w:color="000000"/>
          </w:rPr>
          <w:t>-</w:t>
        </w:r>
      </w:hyperlink>
      <w:hyperlink r:id="rId16">
        <w:r w:rsidR="00C15B1F">
          <w:rPr>
            <w:u w:val="single" w:color="000000"/>
          </w:rPr>
          <w:t>l</w:t>
        </w:r>
      </w:hyperlink>
      <w:hyperlink r:id="rId17">
        <w:r w:rsidR="00C15B1F">
          <w:rPr>
            <w:u w:val="single" w:color="000000"/>
          </w:rPr>
          <w:t>-</w:t>
        </w:r>
      </w:hyperlink>
      <w:hyperlink r:id="rId18">
        <w:r w:rsidR="00C15B1F">
          <w:rPr>
            <w:u w:val="single" w:color="000000"/>
          </w:rPr>
          <w:t>hepatite</w:t>
        </w:r>
      </w:hyperlink>
      <w:hyperlink r:id="rId19">
        <w:r w:rsidR="00C15B1F">
          <w:rPr>
            <w:u w:val="single" w:color="000000"/>
          </w:rPr>
          <w:t>-</w:t>
        </w:r>
      </w:hyperlink>
      <w:hyperlink r:id="rId20">
        <w:r w:rsidR="00C15B1F">
          <w:rPr>
            <w:u w:val="single" w:color="000000"/>
          </w:rPr>
          <w:t>b</w:t>
        </w:r>
      </w:hyperlink>
      <w:hyperlink r:id="rId21">
        <w:r w:rsidR="00C15B1F">
          <w:rPr>
            <w:u w:val="single" w:color="000000"/>
          </w:rPr>
          <w:t>-</w:t>
        </w:r>
      </w:hyperlink>
      <w:hyperlink r:id="rId22">
        <w:r w:rsidR="00C15B1F">
          <w:rPr>
            <w:u w:val="single" w:color="000000"/>
          </w:rPr>
          <w:t>nouveaux</w:t>
        </w:r>
      </w:hyperlink>
      <w:hyperlink r:id="rId23"/>
      <w:hyperlink r:id="rId24">
        <w:r w:rsidR="00C15B1F">
          <w:rPr>
            <w:u w:val="single" w:color="000000"/>
          </w:rPr>
          <w:t>schemas</w:t>
        </w:r>
      </w:hyperlink>
      <w:hyperlink r:id="rId25">
        <w:r w:rsidR="00C15B1F">
          <w:rPr>
            <w:u w:val="single" w:color="000000"/>
          </w:rPr>
          <w:t>-</w:t>
        </w:r>
      </w:hyperlink>
      <w:hyperlink r:id="rId26">
        <w:r w:rsidR="00C15B1F">
          <w:rPr>
            <w:u w:val="single" w:color="000000"/>
          </w:rPr>
          <w:t>vaccinaux</w:t>
        </w:r>
      </w:hyperlink>
      <w:hyperlink r:id="rId27">
        <w:r w:rsidR="00C15B1F">
          <w:rPr>
            <w:u w:val="single" w:color="000000"/>
          </w:rPr>
          <w:t>-</w:t>
        </w:r>
      </w:hyperlink>
      <w:hyperlink r:id="rId28">
        <w:r w:rsidR="00C15B1F">
          <w:rPr>
            <w:u w:val="single" w:color="000000"/>
          </w:rPr>
          <w:t>acceleres</w:t>
        </w:r>
      </w:hyperlink>
      <w:hyperlink r:id="rId29">
        <w:r w:rsidR="00C15B1F">
          <w:rPr>
            <w:u w:val="single" w:color="000000"/>
          </w:rPr>
          <w:t>-</w:t>
        </w:r>
      </w:hyperlink>
      <w:hyperlink r:id="rId30">
        <w:r w:rsidR="00C15B1F">
          <w:rPr>
            <w:u w:val="single" w:color="000000"/>
          </w:rPr>
          <w:t>pour</w:t>
        </w:r>
      </w:hyperlink>
      <w:hyperlink r:id="rId31">
        <w:r w:rsidR="00C15B1F">
          <w:rPr>
            <w:u w:val="single" w:color="000000"/>
          </w:rPr>
          <w:t>-</w:t>
        </w:r>
      </w:hyperlink>
      <w:hyperlink r:id="rId32">
        <w:r w:rsidR="00C15B1F">
          <w:rPr>
            <w:u w:val="single" w:color="000000"/>
          </w:rPr>
          <w:t>les</w:t>
        </w:r>
      </w:hyperlink>
      <w:hyperlink r:id="rId33">
        <w:r w:rsidR="00C15B1F">
          <w:rPr>
            <w:u w:val="single" w:color="000000"/>
          </w:rPr>
          <w:t>-</w:t>
        </w:r>
      </w:hyperlink>
      <w:hyperlink r:id="rId34">
        <w:r w:rsidR="00C15B1F">
          <w:rPr>
            <w:u w:val="single" w:color="000000"/>
          </w:rPr>
          <w:t>adultes</w:t>
        </w:r>
      </w:hyperlink>
      <w:hyperlink r:id="rId35">
        <w:r w:rsidR="00C15B1F">
          <w:t xml:space="preserve"> </w:t>
        </w:r>
      </w:hyperlink>
      <w:r w:rsidR="00C15B1F">
        <w:t xml:space="preserve"> </w:t>
      </w:r>
    </w:p>
    <w:p w14:paraId="59D2B808" w14:textId="77777777" w:rsidR="0055655C" w:rsidRDefault="0055655C">
      <w:pPr>
        <w:spacing w:after="205" w:line="264" w:lineRule="auto"/>
        <w:ind w:left="989"/>
        <w:jc w:val="left"/>
      </w:pPr>
    </w:p>
    <w:p w14:paraId="03EAEABE" w14:textId="77777777" w:rsidR="0055655C" w:rsidRDefault="0055655C">
      <w:pPr>
        <w:spacing w:after="205" w:line="264" w:lineRule="auto"/>
        <w:ind w:left="989"/>
        <w:jc w:val="left"/>
      </w:pPr>
    </w:p>
    <w:p w14:paraId="663C3AB6" w14:textId="77777777" w:rsidR="0055655C" w:rsidRDefault="0055655C">
      <w:pPr>
        <w:spacing w:after="205" w:line="264" w:lineRule="auto"/>
        <w:ind w:left="989"/>
        <w:jc w:val="left"/>
      </w:pPr>
    </w:p>
    <w:p w14:paraId="73DE2C99" w14:textId="53CD8C56" w:rsidR="0090298A" w:rsidRDefault="00C15B1F">
      <w:pPr>
        <w:pStyle w:val="Titre1"/>
        <w:tabs>
          <w:tab w:val="center" w:pos="1197"/>
          <w:tab w:val="center" w:pos="2706"/>
        </w:tabs>
        <w:ind w:left="0" w:firstLine="0"/>
        <w:rPr>
          <w:b w:val="0"/>
          <w:color w:val="000000"/>
          <w:sz w:val="22"/>
        </w:rPr>
      </w:pPr>
      <w:bookmarkStart w:id="10" w:name="_Toc20644"/>
      <w:r>
        <w:rPr>
          <w:b w:val="0"/>
          <w:color w:val="000000"/>
          <w:sz w:val="22"/>
        </w:rPr>
        <w:lastRenderedPageBreak/>
        <w:tab/>
      </w:r>
    </w:p>
    <w:p w14:paraId="0F8DA5BF" w14:textId="77777777" w:rsidR="0090298A" w:rsidRPr="0090298A" w:rsidRDefault="0090298A" w:rsidP="0090298A"/>
    <w:p w14:paraId="2FA54118" w14:textId="5F639EC6" w:rsidR="00EA62F4" w:rsidRDefault="0090298A">
      <w:pPr>
        <w:pStyle w:val="Titre1"/>
        <w:tabs>
          <w:tab w:val="center" w:pos="1197"/>
          <w:tab w:val="center" w:pos="2706"/>
        </w:tabs>
        <w:ind w:left="0" w:firstLine="0"/>
      </w:pPr>
      <w:r>
        <w:rPr>
          <w:b w:val="0"/>
          <w:color w:val="000000"/>
          <w:sz w:val="22"/>
        </w:rPr>
        <w:t xml:space="preserve">                 </w:t>
      </w:r>
      <w:r w:rsidR="00C15B1F">
        <w:t>VI.</w:t>
      </w:r>
      <w:r w:rsidR="00C15B1F">
        <w:rPr>
          <w:rFonts w:ascii="Arial" w:eastAsia="Arial" w:hAnsi="Arial" w:cs="Arial"/>
        </w:rPr>
        <w:t xml:space="preserve"> </w:t>
      </w:r>
      <w:r w:rsidR="00C15B1F">
        <w:t xml:space="preserve">LA FORMATION </w:t>
      </w:r>
      <w:r w:rsidR="00C15B1F">
        <w:rPr>
          <w:vertAlign w:val="superscript"/>
        </w:rPr>
        <w:footnoteReference w:id="4"/>
      </w:r>
      <w:bookmarkEnd w:id="10"/>
    </w:p>
    <w:p w14:paraId="71BEFB8D" w14:textId="77777777" w:rsidR="00EA62F4" w:rsidRDefault="00C15B1F">
      <w:pPr>
        <w:spacing w:after="159" w:line="259" w:lineRule="auto"/>
        <w:ind w:left="994" w:firstLine="0"/>
        <w:jc w:val="left"/>
      </w:pPr>
      <w:r>
        <w:t xml:space="preserve"> </w:t>
      </w:r>
    </w:p>
    <w:p w14:paraId="46C53527" w14:textId="192000AC" w:rsidR="00EA62F4" w:rsidRDefault="00C15B1F">
      <w:pPr>
        <w:ind w:left="989" w:right="979"/>
      </w:pPr>
      <w:r w:rsidRPr="0037630C">
        <w:t>Pour une formation en cursus complet la durée des études est de : 1</w:t>
      </w:r>
      <w:r w:rsidR="0037630C">
        <w:t>540</w:t>
      </w:r>
      <w:r w:rsidRPr="0037630C">
        <w:t xml:space="preserve"> heures, ou 1</w:t>
      </w:r>
      <w:r w:rsidR="0037630C" w:rsidRPr="0037630C">
        <w:t>1</w:t>
      </w:r>
      <w:r w:rsidRPr="0037630C">
        <w:t xml:space="preserve"> mois soit </w:t>
      </w:r>
      <w:r w:rsidR="0037630C" w:rsidRPr="0037630C">
        <w:t>44</w:t>
      </w:r>
      <w:r w:rsidRPr="0037630C">
        <w:t xml:space="preserve"> semaines</w:t>
      </w:r>
      <w:r w:rsidRPr="00D50FE1">
        <w:t xml:space="preserve">, </w:t>
      </w:r>
      <w:r w:rsidRPr="0073271F">
        <w:t xml:space="preserve">du </w:t>
      </w:r>
      <w:r w:rsidR="004F3CE5" w:rsidRPr="0073271F">
        <w:t>2</w:t>
      </w:r>
      <w:r w:rsidRPr="0073271F">
        <w:t xml:space="preserve"> septembre 202</w:t>
      </w:r>
      <w:r w:rsidR="0037630C" w:rsidRPr="0073271F">
        <w:t>4</w:t>
      </w:r>
      <w:r w:rsidRPr="0073271F">
        <w:t xml:space="preserve"> au </w:t>
      </w:r>
      <w:r w:rsidR="004F3CE5" w:rsidRPr="0073271F">
        <w:t>31</w:t>
      </w:r>
      <w:r w:rsidRPr="0073271F">
        <w:t xml:space="preserve"> juillet 202</w:t>
      </w:r>
      <w:r w:rsidR="00D50FE1" w:rsidRPr="0073271F">
        <w:t>5</w:t>
      </w:r>
      <w:r w:rsidRPr="0037630C">
        <w:t xml:space="preserve"> (Cf. lien en bas de page)</w:t>
      </w:r>
      <w:r>
        <w:t xml:space="preserve"> </w:t>
      </w:r>
    </w:p>
    <w:p w14:paraId="1694E66C" w14:textId="77777777" w:rsidR="00EA62F4" w:rsidRDefault="00C15B1F">
      <w:pPr>
        <w:ind w:left="989" w:right="979"/>
      </w:pPr>
      <w:r>
        <w:t xml:space="preserve">Répartition des semaines de formation :  </w:t>
      </w:r>
    </w:p>
    <w:p w14:paraId="69587B1F" w14:textId="77777777" w:rsidR="00EA62F4" w:rsidRDefault="00C15B1F">
      <w:pPr>
        <w:tabs>
          <w:tab w:val="center" w:pos="1749"/>
          <w:tab w:val="center" w:pos="3725"/>
        </w:tabs>
        <w:ind w:left="0" w:firstLine="0"/>
        <w:jc w:val="left"/>
      </w:pPr>
      <w:r>
        <w:rPr>
          <w:sz w:val="22"/>
        </w:rPr>
        <w:tab/>
      </w:r>
      <w:r>
        <w:t xml:space="preserve">Enseignement :  </w:t>
      </w:r>
      <w:r>
        <w:tab/>
        <w:t xml:space="preserve">22 semaines </w:t>
      </w:r>
    </w:p>
    <w:p w14:paraId="027855D1" w14:textId="5070DBC0" w:rsidR="00EA62F4" w:rsidRDefault="00C15B1F">
      <w:pPr>
        <w:tabs>
          <w:tab w:val="center" w:pos="1371"/>
          <w:tab w:val="center" w:pos="2410"/>
          <w:tab w:val="center" w:pos="3725"/>
        </w:tabs>
        <w:ind w:left="0" w:firstLine="0"/>
        <w:jc w:val="left"/>
      </w:pPr>
      <w:r>
        <w:rPr>
          <w:sz w:val="22"/>
        </w:rPr>
        <w:tab/>
      </w:r>
      <w:r>
        <w:t xml:space="preserve">Stages :  </w:t>
      </w:r>
      <w:r>
        <w:tab/>
        <w:t xml:space="preserve"> </w:t>
      </w:r>
      <w:r>
        <w:tab/>
      </w:r>
      <w:r w:rsidR="0037630C">
        <w:t>22</w:t>
      </w:r>
      <w:r>
        <w:t xml:space="preserve"> semaines </w:t>
      </w:r>
    </w:p>
    <w:p w14:paraId="5D80E893" w14:textId="77777777" w:rsidR="00EA62F4" w:rsidRDefault="00C15B1F">
      <w:pPr>
        <w:ind w:left="989" w:right="979"/>
      </w:pPr>
      <w:r>
        <w:t xml:space="preserve">L’enseignement est dispensé sur la base de 35 heures par semaine et comporte des cours magistraux, des travaux pratiques, des travaux dirigés et des évaluations de connaissances. </w:t>
      </w:r>
    </w:p>
    <w:p w14:paraId="35672B58" w14:textId="77777777" w:rsidR="00EA62F4" w:rsidRDefault="00C15B1F">
      <w:pPr>
        <w:ind w:left="989" w:right="979"/>
      </w:pPr>
      <w:r>
        <w:t xml:space="preserve">Les stages s’effectuent en milieu hospitalier et extra-hospitalier. </w:t>
      </w:r>
    </w:p>
    <w:p w14:paraId="51F69494" w14:textId="77777777" w:rsidR="00EA62F4" w:rsidRDefault="00C15B1F">
      <w:pPr>
        <w:ind w:left="989" w:right="979"/>
      </w:pPr>
      <w:r>
        <w:t xml:space="preserve">Les stages sont effectués dans le département et les départements limitrophes, des frais de déplacement et d'hébergement sont à prévoir.  </w:t>
      </w:r>
    </w:p>
    <w:p w14:paraId="7BAEC1C9" w14:textId="77777777" w:rsidR="00EA62F4" w:rsidRDefault="00C15B1F">
      <w:pPr>
        <w:spacing w:after="326" w:line="259" w:lineRule="auto"/>
        <w:ind w:left="994" w:firstLine="0"/>
        <w:jc w:val="left"/>
      </w:pPr>
      <w:r>
        <w:t xml:space="preserve"> </w:t>
      </w:r>
    </w:p>
    <w:p w14:paraId="7A4D3BEB" w14:textId="77777777" w:rsidR="0055655C" w:rsidRDefault="0055655C">
      <w:pPr>
        <w:spacing w:after="326" w:line="259" w:lineRule="auto"/>
        <w:ind w:left="994" w:firstLine="0"/>
        <w:jc w:val="left"/>
      </w:pPr>
    </w:p>
    <w:p w14:paraId="0000A8FA" w14:textId="77777777" w:rsidR="00EA62F4" w:rsidRDefault="00C15B1F">
      <w:pPr>
        <w:pStyle w:val="Titre1"/>
        <w:tabs>
          <w:tab w:val="center" w:pos="1160"/>
          <w:tab w:val="center" w:pos="3178"/>
        </w:tabs>
        <w:ind w:left="0" w:firstLine="0"/>
      </w:pPr>
      <w:bookmarkStart w:id="11" w:name="_Toc20645"/>
      <w:r>
        <w:rPr>
          <w:b w:val="0"/>
          <w:color w:val="000000"/>
          <w:sz w:val="22"/>
        </w:rPr>
        <w:tab/>
      </w:r>
      <w:r>
        <w:t>VII.</w:t>
      </w:r>
      <w:r>
        <w:rPr>
          <w:rFonts w:ascii="Arial" w:eastAsia="Arial" w:hAnsi="Arial" w:cs="Arial"/>
        </w:rPr>
        <w:t xml:space="preserve"> </w:t>
      </w:r>
      <w:r>
        <w:rPr>
          <w:rFonts w:ascii="Arial" w:eastAsia="Arial" w:hAnsi="Arial" w:cs="Arial"/>
        </w:rPr>
        <w:tab/>
      </w:r>
      <w:r>
        <w:t xml:space="preserve">COÛT DE LA FORMATION </w:t>
      </w:r>
      <w:bookmarkEnd w:id="11"/>
    </w:p>
    <w:p w14:paraId="345F2303" w14:textId="77777777" w:rsidR="00EA62F4" w:rsidRDefault="00C15B1F">
      <w:pPr>
        <w:spacing w:after="159" w:line="259" w:lineRule="auto"/>
        <w:ind w:left="994" w:firstLine="0"/>
        <w:jc w:val="left"/>
      </w:pPr>
      <w:r>
        <w:t xml:space="preserve"> </w:t>
      </w:r>
    </w:p>
    <w:p w14:paraId="40CEF9AA" w14:textId="77777777" w:rsidR="00EA62F4" w:rsidRDefault="00C15B1F">
      <w:pPr>
        <w:ind w:left="989" w:right="979"/>
      </w:pPr>
      <w:r>
        <w:rPr>
          <w:u w:val="single" w:color="000000"/>
        </w:rPr>
        <w:t>Pour une formation complète</w:t>
      </w:r>
      <w:r>
        <w:t xml:space="preserve"> : le coût total de la formation s’élè</w:t>
      </w:r>
      <w:r w:rsidR="00CF48C9">
        <w:t>ve à 9 548</w:t>
      </w:r>
      <w:r>
        <w:t xml:space="preserve"> €. </w:t>
      </w:r>
    </w:p>
    <w:p w14:paraId="5F4CD2A3" w14:textId="77777777" w:rsidR="00EA62F4" w:rsidRDefault="00C15B1F">
      <w:pPr>
        <w:ind w:left="989" w:right="979"/>
      </w:pPr>
      <w:r>
        <w:rPr>
          <w:u w:val="single" w:color="000000"/>
        </w:rPr>
        <w:t>Pour une formation partielle</w:t>
      </w:r>
      <w:r w:rsidR="00CF48C9">
        <w:t xml:space="preserve"> : le coût horaire est de 12.40</w:t>
      </w:r>
      <w:r>
        <w:t xml:space="preserve"> € de l’heure. Vous pouvez nous demander un devis. </w:t>
      </w:r>
    </w:p>
    <w:p w14:paraId="213995ED" w14:textId="77777777" w:rsidR="00EA62F4" w:rsidRDefault="00C15B1F">
      <w:pPr>
        <w:ind w:left="989" w:right="979"/>
      </w:pPr>
      <w:r>
        <w:t xml:space="preserve">Pour l’élève admis dans le cadre de la promotion professionnelle ce coût est en principe pris en charge par l'établissement employeur ou un opérateur de compétences (OPCO).  </w:t>
      </w:r>
    </w:p>
    <w:p w14:paraId="39396F5A" w14:textId="77777777" w:rsidR="00EA62F4" w:rsidRDefault="00C15B1F">
      <w:pPr>
        <w:spacing w:after="271"/>
        <w:ind w:left="989" w:right="979"/>
      </w:pPr>
      <w:r>
        <w:t xml:space="preserve">Des possibilités de prise en charge à divers titres existent selon la situation de chacun (formation continue, Conseil Régional, OPCO, Pôle Emploi...).  </w:t>
      </w:r>
    </w:p>
    <w:p w14:paraId="6B71A9C2" w14:textId="77777777" w:rsidR="00EA62F4" w:rsidRDefault="00C15B1F">
      <w:pPr>
        <w:pStyle w:val="Titre1"/>
        <w:spacing w:after="57" w:line="259" w:lineRule="auto"/>
        <w:ind w:left="1287"/>
      </w:pPr>
      <w:bookmarkStart w:id="12" w:name="_Toc20646"/>
      <w:r>
        <w:rPr>
          <w:sz w:val="24"/>
        </w:rPr>
        <w:t>1.</w:t>
      </w:r>
      <w:r>
        <w:rPr>
          <w:rFonts w:ascii="Arial" w:eastAsia="Arial" w:hAnsi="Arial" w:cs="Arial"/>
          <w:sz w:val="24"/>
        </w:rPr>
        <w:t xml:space="preserve"> </w:t>
      </w:r>
      <w:r>
        <w:rPr>
          <w:sz w:val="24"/>
        </w:rPr>
        <w:t xml:space="preserve">Coûts supplémentaires </w:t>
      </w:r>
      <w:bookmarkEnd w:id="12"/>
    </w:p>
    <w:p w14:paraId="028A5E0F" w14:textId="13AC619B" w:rsidR="00EA62F4" w:rsidRDefault="00C15B1F">
      <w:pPr>
        <w:ind w:left="989" w:right="979"/>
      </w:pPr>
      <w:r>
        <w:t>Vous devez disposer d’une paire de chaussures blanches et conformes aux règles de sécurité lors de votre formation en stage</w:t>
      </w:r>
      <w:r w:rsidR="00D50FE1">
        <w:t xml:space="preserve"> et d’une tenue professionnelle pour les travaux pratiques.</w:t>
      </w:r>
    </w:p>
    <w:p w14:paraId="11470C31" w14:textId="77777777" w:rsidR="00EA62F4" w:rsidRDefault="00C15B1F">
      <w:pPr>
        <w:ind w:left="989" w:right="979"/>
      </w:pPr>
      <w:r>
        <w:t xml:space="preserve">L’équipement informatique personnel est souhaitable (ex. PC portable, connexion internet). Des notions d’informatique de base sont recommandées : </w:t>
      </w:r>
      <w:proofErr w:type="spellStart"/>
      <w:r>
        <w:t>word</w:t>
      </w:r>
      <w:proofErr w:type="spellEnd"/>
      <w:r>
        <w:t xml:space="preserve">, </w:t>
      </w:r>
      <w:proofErr w:type="spellStart"/>
      <w:r>
        <w:t>excel</w:t>
      </w:r>
      <w:proofErr w:type="spellEnd"/>
      <w:r>
        <w:t xml:space="preserve"> et internet. </w:t>
      </w:r>
    </w:p>
    <w:p w14:paraId="6DAB63C1" w14:textId="77777777" w:rsidR="00EA62F4" w:rsidRDefault="00C15B1F">
      <w:pPr>
        <w:spacing w:after="0" w:line="259" w:lineRule="auto"/>
        <w:ind w:left="994" w:firstLine="0"/>
        <w:jc w:val="left"/>
      </w:pPr>
      <w:r>
        <w:t xml:space="preserve"> </w:t>
      </w:r>
    </w:p>
    <w:p w14:paraId="631EDD8B" w14:textId="77777777" w:rsidR="0055655C" w:rsidRDefault="0055655C">
      <w:pPr>
        <w:spacing w:after="0" w:line="259" w:lineRule="auto"/>
        <w:ind w:left="994" w:firstLine="0"/>
        <w:jc w:val="left"/>
      </w:pPr>
    </w:p>
    <w:p w14:paraId="32261635" w14:textId="77777777" w:rsidR="0055655C" w:rsidRDefault="0055655C">
      <w:pPr>
        <w:spacing w:after="0" w:line="259" w:lineRule="auto"/>
        <w:ind w:left="994" w:firstLine="0"/>
        <w:jc w:val="left"/>
      </w:pPr>
    </w:p>
    <w:p w14:paraId="7A2EBAA1" w14:textId="77777777" w:rsidR="00EA62F4" w:rsidRDefault="00C15B1F">
      <w:pPr>
        <w:pStyle w:val="Titre1"/>
        <w:spacing w:after="57" w:line="259" w:lineRule="auto"/>
        <w:ind w:left="1287"/>
      </w:pPr>
      <w:bookmarkStart w:id="13" w:name="_Toc20647"/>
      <w:r>
        <w:rPr>
          <w:sz w:val="24"/>
        </w:rPr>
        <w:lastRenderedPageBreak/>
        <w:t>2.</w:t>
      </w:r>
      <w:r>
        <w:rPr>
          <w:rFonts w:ascii="Arial" w:eastAsia="Arial" w:hAnsi="Arial" w:cs="Arial"/>
          <w:sz w:val="24"/>
        </w:rPr>
        <w:t xml:space="preserve"> </w:t>
      </w:r>
      <w:r>
        <w:rPr>
          <w:sz w:val="24"/>
        </w:rPr>
        <w:t xml:space="preserve">Bourses :  </w:t>
      </w:r>
      <w:bookmarkEnd w:id="13"/>
    </w:p>
    <w:p w14:paraId="6DBAA859" w14:textId="77777777" w:rsidR="00EA62F4" w:rsidRDefault="00C15B1F">
      <w:pPr>
        <w:ind w:left="989" w:right="979"/>
      </w:pPr>
      <w:r>
        <w:t>L'attribution de bourses d'études par le Conseil Régional</w:t>
      </w:r>
      <w:r>
        <w:rPr>
          <w:b/>
        </w:rPr>
        <w:t xml:space="preserve"> </w:t>
      </w:r>
      <w:r>
        <w:t xml:space="preserve">est possible selon les revenus de la famille ou de l'élève. Ces bourses correspondent à une rémunération et sous-entend que la Région vous paye durant la formation.  </w:t>
      </w:r>
    </w:p>
    <w:p w14:paraId="2CD953E5" w14:textId="77777777" w:rsidR="00EA62F4" w:rsidRDefault="00C15B1F">
      <w:pPr>
        <w:spacing w:after="261"/>
        <w:ind w:left="989" w:right="979"/>
      </w:pPr>
      <w:r>
        <w:t xml:space="preserve">La constitution du dossier de demande de bourses sera à réaliser via le site du Conseil </w:t>
      </w:r>
    </w:p>
    <w:p w14:paraId="287451E2" w14:textId="77777777" w:rsidR="00EA62F4" w:rsidRDefault="00C15B1F">
      <w:pPr>
        <w:spacing w:after="585" w:line="264" w:lineRule="auto"/>
        <w:ind w:left="989"/>
        <w:jc w:val="left"/>
      </w:pPr>
      <w:r>
        <w:t>Régional :</w:t>
      </w:r>
      <w:hyperlink r:id="rId36">
        <w:r>
          <w:t xml:space="preserve"> </w:t>
        </w:r>
      </w:hyperlink>
      <w:hyperlink r:id="rId37">
        <w:r>
          <w:rPr>
            <w:u w:val="single" w:color="000000"/>
          </w:rPr>
          <w:t>www.laregion.fr/bourses</w:t>
        </w:r>
      </w:hyperlink>
      <w:hyperlink r:id="rId38">
        <w:r>
          <w:rPr>
            <w:u w:val="single" w:color="000000"/>
          </w:rPr>
          <w:t>-</w:t>
        </w:r>
      </w:hyperlink>
      <w:hyperlink r:id="rId39">
        <w:r>
          <w:rPr>
            <w:u w:val="single" w:color="000000"/>
          </w:rPr>
          <w:t>etudes</w:t>
        </w:r>
      </w:hyperlink>
      <w:hyperlink r:id="rId40">
        <w:r>
          <w:rPr>
            <w:u w:val="single" w:color="000000"/>
          </w:rPr>
          <w:t>-</w:t>
        </w:r>
      </w:hyperlink>
      <w:hyperlink r:id="rId41">
        <w:r>
          <w:rPr>
            <w:u w:val="single" w:color="000000"/>
          </w:rPr>
          <w:t>sanitaires</w:t>
        </w:r>
      </w:hyperlink>
      <w:hyperlink r:id="rId42">
        <w:r>
          <w:rPr>
            <w:u w:val="single" w:color="000000"/>
          </w:rPr>
          <w:t>-</w:t>
        </w:r>
      </w:hyperlink>
      <w:hyperlink r:id="rId43">
        <w:r>
          <w:rPr>
            <w:u w:val="single" w:color="000000"/>
          </w:rPr>
          <w:t>sociales</w:t>
        </w:r>
      </w:hyperlink>
      <w:hyperlink r:id="rId44">
        <w:r>
          <w:t xml:space="preserve"> </w:t>
        </w:r>
      </w:hyperlink>
    </w:p>
    <w:p w14:paraId="11760ED7" w14:textId="77777777" w:rsidR="00EA62F4" w:rsidRDefault="00C15B1F">
      <w:pPr>
        <w:pStyle w:val="Titre1"/>
        <w:tabs>
          <w:tab w:val="center" w:pos="1122"/>
          <w:tab w:val="center" w:pos="5192"/>
        </w:tabs>
        <w:spacing w:after="1"/>
        <w:ind w:left="0" w:firstLine="0"/>
      </w:pPr>
      <w:bookmarkStart w:id="14" w:name="_Toc20648"/>
      <w:r>
        <w:rPr>
          <w:b w:val="0"/>
          <w:color w:val="000000"/>
          <w:sz w:val="22"/>
        </w:rPr>
        <w:tab/>
      </w:r>
      <w:r>
        <w:t>VIII.</w:t>
      </w:r>
      <w:r>
        <w:rPr>
          <w:rFonts w:ascii="Arial" w:eastAsia="Arial" w:hAnsi="Arial" w:cs="Arial"/>
        </w:rPr>
        <w:t xml:space="preserve"> </w:t>
      </w:r>
      <w:r>
        <w:rPr>
          <w:rFonts w:ascii="Arial" w:eastAsia="Arial" w:hAnsi="Arial" w:cs="Arial"/>
        </w:rPr>
        <w:tab/>
      </w:r>
      <w:r>
        <w:t xml:space="preserve">REGLEMENT GENERAL POUR LA PROTECTION DES DONNEES </w:t>
      </w:r>
      <w:bookmarkEnd w:id="14"/>
    </w:p>
    <w:p w14:paraId="7924095F" w14:textId="77777777" w:rsidR="00EA62F4" w:rsidRDefault="00C15B1F">
      <w:pPr>
        <w:spacing w:after="179" w:line="259" w:lineRule="auto"/>
        <w:ind w:left="994" w:firstLine="0"/>
        <w:jc w:val="left"/>
      </w:pPr>
      <w:r>
        <w:rPr>
          <w:color w:val="002060"/>
          <w:sz w:val="22"/>
        </w:rPr>
        <w:t xml:space="preserve"> </w:t>
      </w:r>
    </w:p>
    <w:p w14:paraId="76887559" w14:textId="15EB422A" w:rsidR="00EA62F4" w:rsidRDefault="00C15B1F">
      <w:pPr>
        <w:spacing w:after="194" w:line="251" w:lineRule="auto"/>
        <w:ind w:left="989" w:right="971"/>
      </w:pPr>
      <w:r>
        <w:rPr>
          <w:i/>
        </w:rPr>
        <w:t>Nous collectons des données personnelles vous concernant qui font l’objet d’un traitement informatisé. La base légale de ce traitement est réalisée dans le respect des obligations légales relatives au Règlement Général sur la Protection des Données dont les dispositions sont applicables depuis le 25 mai 2018. Les données personnelles vous concernant sont utilisées dans le cadre de la gestion de votre dossier d’inscription pour l’entrée en Institut en Formation d’Aides-Soignants et sont à l’usage exclusif de l’IFAS. Ces données sont conservées pendant 5 ans puis supprimées. Conformément au Règlement Général sur la Protection des Données, vous disposerez d’un droit d’accès, de rectification, de suppression, d’opposition pour motif légitime, de limitation et de portabilité aux données qui vous concernent que vous pouvez exercer en vous adressant au Délégué à la Protection des Données (DPO) du GHT Aude</w:t>
      </w:r>
      <w:r w:rsidR="007A102B">
        <w:rPr>
          <w:i/>
        </w:rPr>
        <w:t xml:space="preserve"> </w:t>
      </w:r>
      <w:r>
        <w:rPr>
          <w:i/>
        </w:rPr>
        <w:t xml:space="preserve">Pyrénées par courrier ou par mail à l’adresse suivante : </w:t>
      </w:r>
      <w:hyperlink r:id="rId45" w:history="1">
        <w:r w:rsidR="00C00333" w:rsidRPr="00D03ADB">
          <w:rPr>
            <w:rStyle w:val="Lienhypertexte"/>
            <w:i/>
          </w:rPr>
          <w:t>dpo@ch-narbonne.fr</w:t>
        </w:r>
      </w:hyperlink>
      <w:r w:rsidR="00C00333">
        <w:rPr>
          <w:i/>
        </w:rPr>
        <w:t xml:space="preserve"> </w:t>
      </w:r>
      <w:r>
        <w:rPr>
          <w:i/>
        </w:rPr>
        <w:t>. Une réclamation peut également être réalisée auprès de la Commission Nationale de l’informatique et des Libertés</w:t>
      </w:r>
      <w:r>
        <w:rPr>
          <w:i/>
          <w:vertAlign w:val="superscript"/>
        </w:rPr>
        <w:t>5</w:t>
      </w:r>
      <w:r>
        <w:rPr>
          <w:i/>
        </w:rPr>
        <w:t xml:space="preserve">. </w:t>
      </w:r>
    </w:p>
    <w:p w14:paraId="6C0AD0A3" w14:textId="77777777" w:rsidR="00EA62F4" w:rsidRDefault="00C15B1F">
      <w:pPr>
        <w:spacing w:after="323" w:line="259" w:lineRule="auto"/>
        <w:ind w:left="994" w:firstLine="0"/>
        <w:jc w:val="left"/>
      </w:pPr>
      <w:r>
        <w:rPr>
          <w:i/>
        </w:rPr>
        <w:t xml:space="preserve"> </w:t>
      </w:r>
    </w:p>
    <w:p w14:paraId="75F30069" w14:textId="77777777" w:rsidR="00EA62F4" w:rsidRDefault="00C15B1F">
      <w:pPr>
        <w:pStyle w:val="Titre1"/>
        <w:tabs>
          <w:tab w:val="center" w:pos="1201"/>
          <w:tab w:val="center" w:pos="2488"/>
        </w:tabs>
        <w:ind w:left="0" w:firstLine="0"/>
      </w:pPr>
      <w:bookmarkStart w:id="15" w:name="_Toc20649"/>
      <w:r>
        <w:rPr>
          <w:b w:val="0"/>
          <w:color w:val="000000"/>
          <w:sz w:val="22"/>
        </w:rPr>
        <w:tab/>
      </w:r>
      <w:r>
        <w:t>IX.</w:t>
      </w:r>
      <w:r>
        <w:rPr>
          <w:rFonts w:ascii="Arial" w:eastAsia="Arial" w:hAnsi="Arial" w:cs="Arial"/>
        </w:rPr>
        <w:t xml:space="preserve"> </w:t>
      </w:r>
      <w:r>
        <w:rPr>
          <w:rFonts w:ascii="Arial" w:eastAsia="Arial" w:hAnsi="Arial" w:cs="Arial"/>
        </w:rPr>
        <w:tab/>
      </w:r>
      <w:r>
        <w:t xml:space="preserve">LES ANNEXES  </w:t>
      </w:r>
      <w:bookmarkEnd w:id="15"/>
    </w:p>
    <w:p w14:paraId="0663BE73" w14:textId="77777777" w:rsidR="0055655C" w:rsidRDefault="00C15B1F" w:rsidP="0055655C">
      <w:pPr>
        <w:spacing w:after="3649" w:line="259" w:lineRule="auto"/>
        <w:ind w:left="994" w:firstLine="0"/>
        <w:jc w:val="left"/>
      </w:pPr>
      <w:r>
        <w:t xml:space="preserve"> </w:t>
      </w:r>
      <w:r>
        <w:tab/>
        <w:t xml:space="preserve"> </w:t>
      </w:r>
    </w:p>
    <w:p w14:paraId="3B8DF075" w14:textId="77777777" w:rsidR="00EA62F4" w:rsidRDefault="00C15B1F">
      <w:pPr>
        <w:spacing w:after="147" w:line="259" w:lineRule="auto"/>
        <w:ind w:left="994" w:firstLine="0"/>
        <w:jc w:val="left"/>
      </w:pPr>
      <w:r>
        <w:rPr>
          <w:strike/>
          <w:color w:val="002060"/>
          <w:sz w:val="22"/>
        </w:rPr>
        <w:t xml:space="preserve">                                                         </w:t>
      </w:r>
      <w:r>
        <w:rPr>
          <w:color w:val="002060"/>
          <w:sz w:val="22"/>
        </w:rPr>
        <w:t xml:space="preserve"> </w:t>
      </w:r>
    </w:p>
    <w:p w14:paraId="4F4E9890" w14:textId="77777777" w:rsidR="00EA62F4" w:rsidRDefault="00C15B1F">
      <w:pPr>
        <w:spacing w:after="0" w:line="259" w:lineRule="auto"/>
        <w:ind w:left="994" w:firstLine="0"/>
        <w:jc w:val="left"/>
        <w:rPr>
          <w:color w:val="002060"/>
          <w:sz w:val="22"/>
        </w:rPr>
      </w:pPr>
      <w:r>
        <w:rPr>
          <w:color w:val="002060"/>
          <w:sz w:val="22"/>
          <w:vertAlign w:val="superscript"/>
        </w:rPr>
        <w:t>5</w:t>
      </w:r>
      <w:r>
        <w:rPr>
          <w:color w:val="002060"/>
          <w:sz w:val="22"/>
        </w:rPr>
        <w:t xml:space="preserve"> </w:t>
      </w:r>
      <w:r>
        <w:rPr>
          <w:color w:val="002060"/>
          <w:sz w:val="22"/>
          <w:vertAlign w:val="superscript"/>
        </w:rPr>
        <w:t xml:space="preserve">1 </w:t>
      </w:r>
      <w:r>
        <w:rPr>
          <w:color w:val="002060"/>
          <w:sz w:val="22"/>
        </w:rPr>
        <w:t xml:space="preserve">https://donnees-rgpd.fr/reglement </w:t>
      </w:r>
    </w:p>
    <w:p w14:paraId="153FA0E9" w14:textId="77777777" w:rsidR="0055655C" w:rsidRDefault="0055655C">
      <w:pPr>
        <w:spacing w:after="0" w:line="259" w:lineRule="auto"/>
        <w:ind w:left="994" w:firstLine="0"/>
        <w:jc w:val="left"/>
        <w:rPr>
          <w:color w:val="002060"/>
          <w:sz w:val="22"/>
        </w:rPr>
      </w:pPr>
    </w:p>
    <w:p w14:paraId="450CC0E5" w14:textId="77777777" w:rsidR="0055655C" w:rsidRDefault="0055655C">
      <w:pPr>
        <w:spacing w:after="0" w:line="259" w:lineRule="auto"/>
        <w:ind w:left="994" w:firstLine="0"/>
        <w:jc w:val="left"/>
        <w:rPr>
          <w:color w:val="002060"/>
          <w:sz w:val="22"/>
        </w:rPr>
      </w:pPr>
    </w:p>
    <w:p w14:paraId="1550D827" w14:textId="77777777" w:rsidR="0055655C" w:rsidRDefault="0055655C" w:rsidP="0055655C">
      <w:pPr>
        <w:spacing w:after="0" w:line="259" w:lineRule="auto"/>
        <w:ind w:left="994" w:firstLine="0"/>
        <w:jc w:val="left"/>
      </w:pPr>
    </w:p>
    <w:p w14:paraId="5981042B" w14:textId="77777777" w:rsidR="00EA62F4" w:rsidRPr="0079653D" w:rsidRDefault="0079653D" w:rsidP="0079653D">
      <w:pPr>
        <w:pStyle w:val="Titre4"/>
        <w:spacing w:after="28"/>
        <w:ind w:left="10" w:right="144" w:firstLine="0"/>
        <w:rPr>
          <w:sz w:val="22"/>
        </w:rPr>
      </w:pPr>
      <w:r w:rsidRPr="0079653D">
        <w:rPr>
          <w:rFonts w:ascii="Times New Roman" w:eastAsia="Times New Roman" w:hAnsi="Times New Roman" w:cs="Times New Roman"/>
          <w:i/>
          <w:sz w:val="22"/>
        </w:rPr>
        <w:lastRenderedPageBreak/>
        <w:t xml:space="preserve">ANNEXE 1 </w:t>
      </w:r>
      <w:r w:rsidR="00C15B1F" w:rsidRPr="0079653D">
        <w:rPr>
          <w:rFonts w:ascii="Times New Roman" w:eastAsia="Times New Roman" w:hAnsi="Times New Roman" w:cs="Times New Roman"/>
          <w:i/>
          <w:sz w:val="22"/>
        </w:rPr>
        <w:t xml:space="preserve">FICHE ADMINISTRATIVE POUR LE CANDIDAT ASHQ DE LA FONCTION PUBLIQUE </w:t>
      </w:r>
    </w:p>
    <w:p w14:paraId="4589C1B5" w14:textId="77777777" w:rsidR="00EA62F4" w:rsidRPr="0079653D" w:rsidRDefault="00C15B1F">
      <w:pPr>
        <w:spacing w:after="15" w:line="259" w:lineRule="auto"/>
        <w:ind w:left="0" w:firstLine="0"/>
        <w:jc w:val="left"/>
        <w:rPr>
          <w:sz w:val="22"/>
        </w:rPr>
      </w:pPr>
      <w:r w:rsidRPr="0079653D">
        <w:rPr>
          <w:rFonts w:ascii="Times New Roman" w:eastAsia="Times New Roman" w:hAnsi="Times New Roman" w:cs="Times New Roman"/>
          <w:b/>
          <w:i/>
          <w:color w:val="0070C0"/>
          <w:sz w:val="22"/>
        </w:rPr>
        <w:t xml:space="preserve">HOSPITALIERE OU AGENT DE SERVICE </w:t>
      </w:r>
      <w:r w:rsidRPr="0079653D">
        <w:rPr>
          <w:rFonts w:ascii="Times New Roman" w:eastAsia="Times New Roman" w:hAnsi="Times New Roman" w:cs="Times New Roman"/>
          <w:b/>
          <w:i/>
          <w:sz w:val="22"/>
        </w:rPr>
        <w:t>(</w:t>
      </w:r>
      <w:r w:rsidRPr="0079653D">
        <w:rPr>
          <w:rFonts w:ascii="Times New Roman" w:eastAsia="Times New Roman" w:hAnsi="Times New Roman" w:cs="Times New Roman"/>
          <w:b/>
          <w:sz w:val="22"/>
        </w:rPr>
        <w:t>A remplir et à retourner obligatoirement dans votre dossier d’inscription)</w:t>
      </w:r>
      <w:r w:rsidRPr="0079653D">
        <w:rPr>
          <w:rFonts w:ascii="Times New Roman" w:eastAsia="Times New Roman" w:hAnsi="Times New Roman" w:cs="Times New Roman"/>
          <w:b/>
          <w:i/>
          <w:sz w:val="22"/>
        </w:rPr>
        <w:t xml:space="preserve"> </w:t>
      </w:r>
    </w:p>
    <w:p w14:paraId="50D91FA9" w14:textId="77777777" w:rsidR="00EA62F4" w:rsidRPr="0079653D" w:rsidRDefault="00C15B1F">
      <w:pPr>
        <w:pBdr>
          <w:top w:val="single" w:sz="4" w:space="0" w:color="000000"/>
          <w:left w:val="single" w:sz="4" w:space="0" w:color="000000"/>
          <w:bottom w:val="single" w:sz="4" w:space="0" w:color="000000"/>
          <w:right w:val="single" w:sz="4" w:space="0" w:color="000000"/>
        </w:pBdr>
        <w:tabs>
          <w:tab w:val="center" w:pos="2804"/>
        </w:tabs>
        <w:spacing w:after="5" w:line="269" w:lineRule="auto"/>
        <w:ind w:left="127" w:right="123" w:firstLine="0"/>
        <w:rPr>
          <w:sz w:val="22"/>
        </w:rPr>
      </w:pPr>
      <w:r w:rsidRPr="0079653D">
        <w:rPr>
          <w:rFonts w:ascii="Times New Roman" w:eastAsia="Times New Roman" w:hAnsi="Times New Roman" w:cs="Times New Roman"/>
          <w:sz w:val="22"/>
        </w:rPr>
        <w:t xml:space="preserve">Mme </w:t>
      </w:r>
      <w:r w:rsidRPr="0079653D">
        <w:rPr>
          <w:rFonts w:ascii="Wingdings" w:eastAsia="Wingdings" w:hAnsi="Wingdings" w:cs="Wingdings"/>
          <w:sz w:val="22"/>
        </w:rPr>
        <w:t></w:t>
      </w:r>
      <w:r w:rsidRPr="0079653D">
        <w:rPr>
          <w:rFonts w:ascii="Times New Roman" w:eastAsia="Times New Roman" w:hAnsi="Times New Roman" w:cs="Times New Roman"/>
          <w:sz w:val="22"/>
        </w:rPr>
        <w:t xml:space="preserve"> Mlle </w:t>
      </w:r>
      <w:r w:rsidRPr="0079653D">
        <w:rPr>
          <w:rFonts w:ascii="Wingdings" w:eastAsia="Wingdings" w:hAnsi="Wingdings" w:cs="Wingdings"/>
          <w:sz w:val="22"/>
        </w:rPr>
        <w:t></w:t>
      </w:r>
      <w:r w:rsidRPr="0079653D">
        <w:rPr>
          <w:rFonts w:ascii="Times New Roman" w:eastAsia="Times New Roman" w:hAnsi="Times New Roman" w:cs="Times New Roman"/>
          <w:sz w:val="22"/>
        </w:rPr>
        <w:t xml:space="preserve"> </w:t>
      </w:r>
      <w:r w:rsidRPr="0079653D">
        <w:rPr>
          <w:rFonts w:ascii="Times New Roman" w:eastAsia="Times New Roman" w:hAnsi="Times New Roman" w:cs="Times New Roman"/>
          <w:sz w:val="22"/>
        </w:rPr>
        <w:tab/>
        <w:t xml:space="preserve">     M </w:t>
      </w:r>
      <w:r w:rsidRPr="0079653D">
        <w:rPr>
          <w:rFonts w:ascii="Wingdings" w:eastAsia="Wingdings" w:hAnsi="Wingdings" w:cs="Wingdings"/>
          <w:sz w:val="22"/>
        </w:rPr>
        <w:t></w:t>
      </w:r>
      <w:r w:rsidRPr="0079653D">
        <w:rPr>
          <w:rFonts w:ascii="Times New Roman" w:eastAsia="Times New Roman" w:hAnsi="Times New Roman" w:cs="Times New Roman"/>
          <w:sz w:val="22"/>
        </w:rPr>
        <w:t xml:space="preserve"> </w:t>
      </w:r>
    </w:p>
    <w:p w14:paraId="34A0673E" w14:textId="77777777" w:rsidR="00EA62F4" w:rsidRPr="0079653D" w:rsidRDefault="00C15B1F">
      <w:pPr>
        <w:pBdr>
          <w:top w:val="single" w:sz="4" w:space="0" w:color="000000"/>
          <w:left w:val="single" w:sz="4" w:space="0" w:color="000000"/>
          <w:bottom w:val="single" w:sz="4" w:space="0" w:color="000000"/>
          <w:right w:val="single" w:sz="4" w:space="0" w:color="000000"/>
        </w:pBdr>
        <w:spacing w:after="5" w:line="269" w:lineRule="auto"/>
        <w:ind w:left="137" w:right="123"/>
        <w:rPr>
          <w:sz w:val="22"/>
        </w:rPr>
      </w:pPr>
      <w:r w:rsidRPr="0079653D">
        <w:rPr>
          <w:rFonts w:ascii="Times New Roman" w:eastAsia="Times New Roman" w:hAnsi="Times New Roman" w:cs="Times New Roman"/>
          <w:sz w:val="22"/>
        </w:rPr>
        <w:t xml:space="preserve">NOM de jeune fille (pour les femmes mariées) …………………………………………………………………... </w:t>
      </w:r>
    </w:p>
    <w:p w14:paraId="08A58EFE" w14:textId="77777777" w:rsidR="00EA62F4" w:rsidRPr="0079653D" w:rsidRDefault="00C15B1F">
      <w:pPr>
        <w:pBdr>
          <w:top w:val="single" w:sz="4" w:space="0" w:color="000000"/>
          <w:left w:val="single" w:sz="4" w:space="0" w:color="000000"/>
          <w:bottom w:val="single" w:sz="4" w:space="0" w:color="000000"/>
          <w:right w:val="single" w:sz="4" w:space="0" w:color="000000"/>
        </w:pBdr>
        <w:spacing w:after="5" w:line="269" w:lineRule="auto"/>
        <w:ind w:left="137" w:right="123"/>
        <w:rPr>
          <w:sz w:val="22"/>
        </w:rPr>
      </w:pPr>
      <w:r w:rsidRPr="0079653D">
        <w:rPr>
          <w:rFonts w:ascii="Times New Roman" w:eastAsia="Times New Roman" w:hAnsi="Times New Roman" w:cs="Times New Roman"/>
          <w:sz w:val="22"/>
        </w:rPr>
        <w:t>NOM…………………………………………………………………………………………………………</w:t>
      </w:r>
      <w:proofErr w:type="gramStart"/>
      <w:r w:rsidRPr="0079653D">
        <w:rPr>
          <w:rFonts w:ascii="Times New Roman" w:eastAsia="Times New Roman" w:hAnsi="Times New Roman" w:cs="Times New Roman"/>
          <w:sz w:val="22"/>
        </w:rPr>
        <w:t>…….</w:t>
      </w:r>
      <w:proofErr w:type="gramEnd"/>
      <w:r w:rsidRPr="0079653D">
        <w:rPr>
          <w:rFonts w:ascii="Times New Roman" w:eastAsia="Times New Roman" w:hAnsi="Times New Roman" w:cs="Times New Roman"/>
          <w:sz w:val="22"/>
        </w:rPr>
        <w:t xml:space="preserve">. </w:t>
      </w:r>
    </w:p>
    <w:p w14:paraId="526B551A" w14:textId="0206E347" w:rsidR="00EA62F4" w:rsidRPr="0079653D" w:rsidRDefault="00C15B1F">
      <w:pPr>
        <w:pBdr>
          <w:top w:val="single" w:sz="4" w:space="0" w:color="000000"/>
          <w:left w:val="single" w:sz="4" w:space="0" w:color="000000"/>
          <w:bottom w:val="single" w:sz="4" w:space="0" w:color="000000"/>
          <w:right w:val="single" w:sz="4" w:space="0" w:color="000000"/>
        </w:pBdr>
        <w:spacing w:after="5" w:line="269" w:lineRule="auto"/>
        <w:ind w:left="137" w:right="123"/>
        <w:rPr>
          <w:sz w:val="22"/>
        </w:rPr>
      </w:pPr>
      <w:r w:rsidRPr="0079653D">
        <w:rPr>
          <w:rFonts w:ascii="Times New Roman" w:eastAsia="Times New Roman" w:hAnsi="Times New Roman" w:cs="Times New Roman"/>
          <w:sz w:val="22"/>
        </w:rPr>
        <w:t>Prénom (indiquez également votre 2</w:t>
      </w:r>
      <w:r w:rsidRPr="0079653D">
        <w:rPr>
          <w:rFonts w:ascii="Times New Roman" w:eastAsia="Times New Roman" w:hAnsi="Times New Roman" w:cs="Times New Roman"/>
          <w:sz w:val="22"/>
          <w:vertAlign w:val="superscript"/>
        </w:rPr>
        <w:t xml:space="preserve">ème </w:t>
      </w:r>
      <w:proofErr w:type="gramStart"/>
      <w:r w:rsidRPr="0079653D">
        <w:rPr>
          <w:rFonts w:ascii="Times New Roman" w:eastAsia="Times New Roman" w:hAnsi="Times New Roman" w:cs="Times New Roman"/>
          <w:sz w:val="22"/>
        </w:rPr>
        <w:t>prénom)…</w:t>
      </w:r>
      <w:proofErr w:type="gramEnd"/>
      <w:r w:rsidRPr="0079653D">
        <w:rPr>
          <w:rFonts w:ascii="Times New Roman" w:eastAsia="Times New Roman" w:hAnsi="Times New Roman" w:cs="Times New Roman"/>
          <w:sz w:val="22"/>
        </w:rPr>
        <w:t xml:space="preserve">……………………………………………………………….. </w:t>
      </w:r>
      <w:r w:rsidR="00386AEB">
        <w:rPr>
          <w:rFonts w:ascii="Times New Roman" w:eastAsia="Times New Roman" w:hAnsi="Times New Roman" w:cs="Times New Roman"/>
          <w:sz w:val="22"/>
        </w:rPr>
        <w:t xml:space="preserve">                   </w:t>
      </w:r>
      <w:r w:rsidRPr="0079653D">
        <w:rPr>
          <w:rFonts w:ascii="Times New Roman" w:eastAsia="Times New Roman" w:hAnsi="Times New Roman" w:cs="Times New Roman"/>
          <w:sz w:val="22"/>
        </w:rPr>
        <w:t xml:space="preserve">Date de naissance : ………………………………………………………………………………………………... </w:t>
      </w:r>
    </w:p>
    <w:p w14:paraId="7AACB470" w14:textId="2EC3DD1D" w:rsidR="00EA62F4" w:rsidRPr="0079653D" w:rsidRDefault="00C15B1F">
      <w:pPr>
        <w:pBdr>
          <w:top w:val="single" w:sz="4" w:space="0" w:color="000000"/>
          <w:left w:val="single" w:sz="4" w:space="0" w:color="000000"/>
          <w:bottom w:val="single" w:sz="4" w:space="0" w:color="000000"/>
          <w:right w:val="single" w:sz="4" w:space="0" w:color="000000"/>
        </w:pBdr>
        <w:spacing w:after="5" w:line="269" w:lineRule="auto"/>
        <w:ind w:left="137" w:right="123"/>
        <w:rPr>
          <w:sz w:val="22"/>
        </w:rPr>
      </w:pPr>
      <w:r w:rsidRPr="0079653D">
        <w:rPr>
          <w:rFonts w:ascii="Times New Roman" w:eastAsia="Times New Roman" w:hAnsi="Times New Roman" w:cs="Times New Roman"/>
          <w:sz w:val="22"/>
        </w:rPr>
        <w:t>Lieu de naissance : …………………………………………………………Dpt</w:t>
      </w:r>
      <w:r w:rsidR="00386AEB">
        <w:rPr>
          <w:rFonts w:ascii="Times New Roman" w:eastAsia="Times New Roman" w:hAnsi="Times New Roman" w:cs="Times New Roman"/>
          <w:sz w:val="22"/>
        </w:rPr>
        <w:t xml:space="preserve"> </w:t>
      </w:r>
      <w:r w:rsidRPr="0079653D">
        <w:rPr>
          <w:rFonts w:ascii="Times New Roman" w:eastAsia="Times New Roman" w:hAnsi="Times New Roman" w:cs="Times New Roman"/>
          <w:sz w:val="22"/>
        </w:rPr>
        <w:t>…………………………</w:t>
      </w:r>
      <w:proofErr w:type="gramStart"/>
      <w:r w:rsidRPr="0079653D">
        <w:rPr>
          <w:rFonts w:ascii="Times New Roman" w:eastAsia="Times New Roman" w:hAnsi="Times New Roman" w:cs="Times New Roman"/>
          <w:sz w:val="22"/>
        </w:rPr>
        <w:t>…….</w:t>
      </w:r>
      <w:proofErr w:type="gramEnd"/>
      <w:r w:rsidRPr="0079653D">
        <w:rPr>
          <w:rFonts w:ascii="Times New Roman" w:eastAsia="Times New Roman" w:hAnsi="Times New Roman" w:cs="Times New Roman"/>
          <w:sz w:val="22"/>
        </w:rPr>
        <w:t>.</w:t>
      </w:r>
      <w:r w:rsidR="00386AEB">
        <w:rPr>
          <w:rFonts w:ascii="Times New Roman" w:eastAsia="Times New Roman" w:hAnsi="Times New Roman" w:cs="Times New Roman"/>
          <w:sz w:val="22"/>
        </w:rPr>
        <w:t xml:space="preserve">    </w:t>
      </w:r>
      <w:r w:rsidRPr="0079653D">
        <w:rPr>
          <w:rFonts w:ascii="Times New Roman" w:eastAsia="Times New Roman" w:hAnsi="Times New Roman" w:cs="Times New Roman"/>
          <w:sz w:val="22"/>
        </w:rPr>
        <w:t xml:space="preserve"> Nationalité ………………………………………………………………………………………………………… </w:t>
      </w:r>
    </w:p>
    <w:p w14:paraId="4E931F67" w14:textId="2EE68F85" w:rsidR="00EA62F4" w:rsidRPr="0079653D" w:rsidRDefault="00C15B1F">
      <w:pPr>
        <w:pBdr>
          <w:top w:val="single" w:sz="4" w:space="0" w:color="000000"/>
          <w:left w:val="single" w:sz="4" w:space="0" w:color="000000"/>
          <w:bottom w:val="single" w:sz="4" w:space="0" w:color="000000"/>
          <w:right w:val="single" w:sz="4" w:space="0" w:color="000000"/>
        </w:pBdr>
        <w:spacing w:after="5" w:line="269" w:lineRule="auto"/>
        <w:ind w:left="137" w:right="123"/>
        <w:rPr>
          <w:sz w:val="22"/>
        </w:rPr>
      </w:pPr>
      <w:r w:rsidRPr="0079653D">
        <w:rPr>
          <w:rFonts w:ascii="Times New Roman" w:eastAsia="Times New Roman" w:hAnsi="Times New Roman" w:cs="Times New Roman"/>
          <w:sz w:val="22"/>
        </w:rPr>
        <w:t xml:space="preserve">Adresse…………………………………………………………………………………………………………... ……………………………………………………………………………………………………………………... </w:t>
      </w:r>
    </w:p>
    <w:p w14:paraId="7D288FDA" w14:textId="77777777" w:rsidR="00EA62F4" w:rsidRPr="0079653D" w:rsidRDefault="00C15B1F">
      <w:pPr>
        <w:pBdr>
          <w:top w:val="single" w:sz="4" w:space="0" w:color="000000"/>
          <w:left w:val="single" w:sz="4" w:space="0" w:color="000000"/>
          <w:bottom w:val="single" w:sz="4" w:space="0" w:color="000000"/>
          <w:right w:val="single" w:sz="4" w:space="0" w:color="000000"/>
        </w:pBdr>
        <w:spacing w:after="5" w:line="269" w:lineRule="auto"/>
        <w:ind w:left="137" w:right="123"/>
        <w:rPr>
          <w:sz w:val="22"/>
        </w:rPr>
      </w:pPr>
      <w:r w:rsidRPr="0079653D">
        <w:rPr>
          <w:rFonts w:ascii="Times New Roman" w:eastAsia="Times New Roman" w:hAnsi="Times New Roman" w:cs="Times New Roman"/>
          <w:sz w:val="22"/>
        </w:rPr>
        <w:t>Code postal ………………………………Commune ………………………………………</w:t>
      </w:r>
      <w:proofErr w:type="gramStart"/>
      <w:r w:rsidRPr="0079653D">
        <w:rPr>
          <w:rFonts w:ascii="Times New Roman" w:eastAsia="Times New Roman" w:hAnsi="Times New Roman" w:cs="Times New Roman"/>
          <w:sz w:val="22"/>
        </w:rPr>
        <w:t>…….</w:t>
      </w:r>
      <w:proofErr w:type="gramEnd"/>
      <w:r w:rsidRPr="0079653D">
        <w:rPr>
          <w:rFonts w:ascii="Times New Roman" w:eastAsia="Times New Roman" w:hAnsi="Times New Roman" w:cs="Times New Roman"/>
          <w:sz w:val="22"/>
        </w:rPr>
        <w:t xml:space="preserve">………...……. </w:t>
      </w:r>
    </w:p>
    <w:p w14:paraId="18238B72" w14:textId="77777777" w:rsidR="00EA62F4" w:rsidRPr="0079653D" w:rsidRDefault="00C15B1F">
      <w:pPr>
        <w:pBdr>
          <w:top w:val="single" w:sz="4" w:space="0" w:color="000000"/>
          <w:left w:val="single" w:sz="4" w:space="0" w:color="000000"/>
          <w:bottom w:val="single" w:sz="4" w:space="0" w:color="000000"/>
          <w:right w:val="single" w:sz="4" w:space="0" w:color="000000"/>
        </w:pBdr>
        <w:spacing w:after="5" w:line="269" w:lineRule="auto"/>
        <w:ind w:left="137" w:right="123"/>
        <w:rPr>
          <w:sz w:val="22"/>
        </w:rPr>
      </w:pPr>
      <w:r w:rsidRPr="0079653D">
        <w:rPr>
          <w:rFonts w:ascii="Times New Roman" w:eastAsia="Times New Roman" w:hAnsi="Times New Roman" w:cs="Times New Roman"/>
          <w:sz w:val="22"/>
        </w:rPr>
        <w:t xml:space="preserve">Téléphone fixe ………………………………………………………               Téléphone portable ……………... </w:t>
      </w:r>
    </w:p>
    <w:p w14:paraId="26A94199" w14:textId="77777777" w:rsidR="00EA62F4" w:rsidRPr="0079653D" w:rsidRDefault="00C15B1F">
      <w:pPr>
        <w:pBdr>
          <w:top w:val="single" w:sz="4" w:space="0" w:color="000000"/>
          <w:left w:val="single" w:sz="4" w:space="0" w:color="000000"/>
          <w:bottom w:val="single" w:sz="4" w:space="0" w:color="000000"/>
          <w:right w:val="single" w:sz="4" w:space="0" w:color="000000"/>
        </w:pBdr>
        <w:spacing w:after="5" w:line="269" w:lineRule="auto"/>
        <w:ind w:left="137" w:right="123"/>
        <w:rPr>
          <w:sz w:val="22"/>
        </w:rPr>
      </w:pPr>
      <w:r w:rsidRPr="0079653D">
        <w:rPr>
          <w:rFonts w:ascii="Times New Roman" w:eastAsia="Times New Roman" w:hAnsi="Times New Roman" w:cs="Times New Roman"/>
          <w:sz w:val="22"/>
        </w:rPr>
        <w:t xml:space="preserve">Adresse mail : ……………………………………………………………………………………………………... </w:t>
      </w:r>
    </w:p>
    <w:p w14:paraId="4646525D" w14:textId="77777777" w:rsidR="00EA62F4" w:rsidRPr="0079653D" w:rsidRDefault="00EA62F4" w:rsidP="0055655C">
      <w:pPr>
        <w:spacing w:after="87" w:line="259" w:lineRule="auto"/>
        <w:ind w:left="0" w:firstLine="0"/>
        <w:jc w:val="left"/>
        <w:rPr>
          <w:sz w:val="22"/>
        </w:rPr>
      </w:pPr>
    </w:p>
    <w:p w14:paraId="12D29414" w14:textId="77777777" w:rsidR="00EA62F4" w:rsidRPr="0079653D" w:rsidRDefault="00C15B1F">
      <w:pPr>
        <w:pBdr>
          <w:top w:val="single" w:sz="4" w:space="0" w:color="000000"/>
          <w:left w:val="single" w:sz="4" w:space="0" w:color="000000"/>
          <w:bottom w:val="single" w:sz="4" w:space="0" w:color="000000"/>
          <w:right w:val="single" w:sz="4" w:space="0" w:color="000000"/>
        </w:pBdr>
        <w:spacing w:after="29" w:line="259" w:lineRule="auto"/>
        <w:ind w:left="127" w:right="123" w:firstLine="0"/>
        <w:jc w:val="center"/>
        <w:rPr>
          <w:sz w:val="22"/>
        </w:rPr>
      </w:pPr>
      <w:r w:rsidRPr="0079653D">
        <w:rPr>
          <w:rFonts w:ascii="Times New Roman" w:eastAsia="Times New Roman" w:hAnsi="Times New Roman" w:cs="Times New Roman"/>
          <w:b/>
          <w:sz w:val="22"/>
        </w:rPr>
        <w:t xml:space="preserve">TITRES ET DIPLÔMES OBTENUS </w:t>
      </w:r>
      <w:r w:rsidRPr="0079653D">
        <w:rPr>
          <w:rFonts w:ascii="Times New Roman" w:eastAsia="Times New Roman" w:hAnsi="Times New Roman" w:cs="Times New Roman"/>
          <w:sz w:val="22"/>
        </w:rPr>
        <w:t>(cocher la case correspondante)</w:t>
      </w:r>
      <w:r w:rsidRPr="0079653D">
        <w:rPr>
          <w:rFonts w:ascii="Times New Roman" w:eastAsia="Times New Roman" w:hAnsi="Times New Roman" w:cs="Times New Roman"/>
          <w:b/>
          <w:sz w:val="22"/>
        </w:rPr>
        <w:t xml:space="preserve"> </w:t>
      </w:r>
    </w:p>
    <w:p w14:paraId="33877206" w14:textId="77777777" w:rsidR="00EA62F4" w:rsidRPr="0079653D" w:rsidRDefault="00C15B1F">
      <w:pPr>
        <w:pBdr>
          <w:top w:val="single" w:sz="4" w:space="0" w:color="000000"/>
          <w:left w:val="single" w:sz="4" w:space="0" w:color="000000"/>
          <w:bottom w:val="single" w:sz="4" w:space="0" w:color="000000"/>
          <w:right w:val="single" w:sz="4" w:space="0" w:color="000000"/>
        </w:pBdr>
        <w:spacing w:after="0" w:line="259" w:lineRule="auto"/>
        <w:ind w:left="137" w:right="123"/>
        <w:jc w:val="center"/>
        <w:rPr>
          <w:sz w:val="22"/>
        </w:rPr>
      </w:pPr>
      <w:r w:rsidRPr="0079653D">
        <w:rPr>
          <w:rFonts w:ascii="Times New Roman" w:eastAsia="Times New Roman" w:hAnsi="Times New Roman" w:cs="Times New Roman"/>
          <w:b/>
          <w:sz w:val="22"/>
        </w:rPr>
        <w:t xml:space="preserve">Pour les diplômes et titres obtenus, préciser l’année d’obtention </w:t>
      </w:r>
    </w:p>
    <w:p w14:paraId="6E2E10D7" w14:textId="77777777" w:rsidR="00EA62F4" w:rsidRPr="0079653D"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 xml:space="preserve">Sans diplôme  </w:t>
      </w:r>
      <w:r w:rsidRPr="0079653D">
        <w:rPr>
          <w:rFonts w:ascii="Times New Roman" w:eastAsia="Times New Roman" w:hAnsi="Times New Roman" w:cs="Times New Roman"/>
          <w:sz w:val="22"/>
        </w:rPr>
        <w:tab/>
        <w:t xml:space="preserve"> </w:t>
      </w:r>
    </w:p>
    <w:p w14:paraId="7848FEF0" w14:textId="5386DC79" w:rsidR="000C7CEB" w:rsidRPr="000C7CEB"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Baccalauréat : préciser la série</w:t>
      </w:r>
      <w:r w:rsidR="00024ED1">
        <w:rPr>
          <w:rFonts w:ascii="Times New Roman" w:eastAsia="Times New Roman" w:hAnsi="Times New Roman" w:cs="Times New Roman"/>
          <w:sz w:val="22"/>
        </w:rPr>
        <w:t xml:space="preserve"> ou spécialités</w:t>
      </w:r>
      <w:r w:rsidRPr="0079653D">
        <w:rPr>
          <w:rFonts w:ascii="Times New Roman" w:eastAsia="Times New Roman" w:hAnsi="Times New Roman" w:cs="Times New Roman"/>
          <w:sz w:val="22"/>
        </w:rPr>
        <w:t xml:space="preserve"> ………………</w:t>
      </w:r>
      <w:proofErr w:type="gramStart"/>
      <w:r w:rsidRPr="0079653D">
        <w:rPr>
          <w:rFonts w:ascii="Times New Roman" w:eastAsia="Times New Roman" w:hAnsi="Times New Roman" w:cs="Times New Roman"/>
          <w:sz w:val="22"/>
        </w:rPr>
        <w:t>…….</w:t>
      </w:r>
      <w:proofErr w:type="gramEnd"/>
      <w:r w:rsidRPr="0079653D">
        <w:rPr>
          <w:rFonts w:ascii="Times New Roman" w:eastAsia="Times New Roman" w:hAnsi="Times New Roman" w:cs="Times New Roman"/>
          <w:sz w:val="22"/>
        </w:rPr>
        <w:t>……..............................................................</w:t>
      </w:r>
      <w:r w:rsidR="00024ED1">
        <w:rPr>
          <w:rFonts w:ascii="Times New Roman" w:eastAsia="Times New Roman" w:hAnsi="Times New Roman" w:cs="Times New Roman"/>
          <w:sz w:val="22"/>
        </w:rPr>
        <w:t>..........</w:t>
      </w:r>
      <w:r w:rsidR="000C7CEB">
        <w:rPr>
          <w:rFonts w:ascii="Times New Roman" w:eastAsia="Times New Roman" w:hAnsi="Times New Roman" w:cs="Times New Roman"/>
          <w:sz w:val="22"/>
        </w:rPr>
        <w:t xml:space="preserve">  </w:t>
      </w:r>
    </w:p>
    <w:p w14:paraId="236940B0" w14:textId="1C34B3B0" w:rsidR="00EA62F4" w:rsidRPr="0079653D" w:rsidRDefault="00C15B1F" w:rsidP="000C7CEB">
      <w:pPr>
        <w:pBdr>
          <w:top w:val="single" w:sz="4" w:space="0" w:color="000000"/>
          <w:left w:val="single" w:sz="4" w:space="0" w:color="000000"/>
          <w:bottom w:val="single" w:sz="4" w:space="0" w:color="000000"/>
          <w:right w:val="single" w:sz="4" w:space="0" w:color="000000"/>
        </w:pBdr>
        <w:spacing w:after="5" w:line="269" w:lineRule="auto"/>
        <w:ind w:left="127" w:right="123" w:firstLine="0"/>
        <w:rPr>
          <w:sz w:val="22"/>
        </w:rPr>
      </w:pPr>
      <w:r w:rsidRPr="0079653D">
        <w:rPr>
          <w:rFonts w:ascii="Wingdings" w:eastAsia="Wingdings" w:hAnsi="Wingdings" w:cs="Wingdings"/>
          <w:sz w:val="22"/>
        </w:rPr>
        <w:t></w:t>
      </w:r>
      <w:r w:rsidRPr="0079653D">
        <w:rPr>
          <w:rFonts w:ascii="Times New Roman" w:eastAsia="Times New Roman" w:hAnsi="Times New Roman" w:cs="Times New Roman"/>
          <w:sz w:val="22"/>
        </w:rPr>
        <w:t xml:space="preserve"> Diplôme du baccalauréat professionnel « accompagnement, soins, services à la personne » (ASSP)……</w:t>
      </w:r>
      <w:proofErr w:type="gramStart"/>
      <w:r w:rsidRPr="0079653D">
        <w:rPr>
          <w:rFonts w:ascii="Times New Roman" w:eastAsia="Times New Roman" w:hAnsi="Times New Roman" w:cs="Times New Roman"/>
          <w:sz w:val="22"/>
        </w:rPr>
        <w:t>…….</w:t>
      </w:r>
      <w:proofErr w:type="gramEnd"/>
      <w:r w:rsidRPr="0079653D">
        <w:rPr>
          <w:rFonts w:ascii="Times New Roman" w:eastAsia="Times New Roman" w:hAnsi="Times New Roman" w:cs="Times New Roman"/>
          <w:sz w:val="22"/>
        </w:rPr>
        <w:t xml:space="preserve">…..…. </w:t>
      </w:r>
    </w:p>
    <w:p w14:paraId="17E37163" w14:textId="2D9A86DE" w:rsidR="000C7CEB" w:rsidRPr="000C7CEB"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Diplôme du baccalauréat professionnel « services aux personnes et aux territoires » (SAPAT A et B) ………</w:t>
      </w:r>
      <w:r w:rsidR="007A102B">
        <w:rPr>
          <w:rFonts w:ascii="Times New Roman" w:eastAsia="Times New Roman" w:hAnsi="Times New Roman" w:cs="Times New Roman"/>
          <w:sz w:val="22"/>
        </w:rPr>
        <w:t>………</w:t>
      </w:r>
      <w:r w:rsidRPr="0079653D">
        <w:rPr>
          <w:rFonts w:ascii="Times New Roman" w:eastAsia="Times New Roman" w:hAnsi="Times New Roman" w:cs="Times New Roman"/>
          <w:sz w:val="22"/>
        </w:rPr>
        <w:t xml:space="preserve"> </w:t>
      </w:r>
    </w:p>
    <w:p w14:paraId="0B81A774" w14:textId="77777777" w:rsidR="000C7CEB" w:rsidRPr="000C7CEB"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Diplôme d’Etat d’auxiliaire de puériculture ………………………………………………</w:t>
      </w:r>
      <w:proofErr w:type="gramStart"/>
      <w:r w:rsidRPr="0079653D">
        <w:rPr>
          <w:rFonts w:ascii="Times New Roman" w:eastAsia="Times New Roman" w:hAnsi="Times New Roman" w:cs="Times New Roman"/>
          <w:sz w:val="22"/>
        </w:rPr>
        <w:t>…….</w:t>
      </w:r>
      <w:proofErr w:type="gramEnd"/>
      <w:r w:rsidRPr="0079653D">
        <w:rPr>
          <w:rFonts w:ascii="Times New Roman" w:eastAsia="Times New Roman" w:hAnsi="Times New Roman" w:cs="Times New Roman"/>
          <w:sz w:val="22"/>
        </w:rPr>
        <w:t xml:space="preserve">…………….... </w:t>
      </w:r>
    </w:p>
    <w:p w14:paraId="0801C15F" w14:textId="77777777" w:rsidR="00EA62F4" w:rsidRPr="0079653D"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 xml:space="preserve">Diplôme d’Etat d’ambulancier ou du certificat de capacité d’ambulancier ……………………………………. </w:t>
      </w:r>
    </w:p>
    <w:p w14:paraId="4663FDC7" w14:textId="77777777" w:rsidR="000C7CEB" w:rsidRPr="000C7CEB"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Diplôme d’Etat d’auxiliaire de vie sociale ou de la mention complémentaire aide à domicile ………</w:t>
      </w:r>
      <w:proofErr w:type="gramStart"/>
      <w:r w:rsidRPr="0079653D">
        <w:rPr>
          <w:rFonts w:ascii="Times New Roman" w:eastAsia="Times New Roman" w:hAnsi="Times New Roman" w:cs="Times New Roman"/>
          <w:sz w:val="22"/>
        </w:rPr>
        <w:t>…….</w:t>
      </w:r>
      <w:proofErr w:type="gramEnd"/>
      <w:r w:rsidRPr="0079653D">
        <w:rPr>
          <w:rFonts w:ascii="Times New Roman" w:eastAsia="Times New Roman" w:hAnsi="Times New Roman" w:cs="Times New Roman"/>
          <w:sz w:val="22"/>
        </w:rPr>
        <w:t xml:space="preserve">….. </w:t>
      </w:r>
    </w:p>
    <w:p w14:paraId="050B91D7" w14:textId="77777777" w:rsidR="000C7CEB" w:rsidRPr="000C7CEB"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Diplôme d’Etat d’aide médico-psychologique……………………………………………………………</w:t>
      </w:r>
      <w:proofErr w:type="gramStart"/>
      <w:r w:rsidRPr="0079653D">
        <w:rPr>
          <w:rFonts w:ascii="Times New Roman" w:eastAsia="Times New Roman" w:hAnsi="Times New Roman" w:cs="Times New Roman"/>
          <w:sz w:val="22"/>
        </w:rPr>
        <w:t>…….</w:t>
      </w:r>
      <w:proofErr w:type="gramEnd"/>
      <w:r w:rsidRPr="0079653D">
        <w:rPr>
          <w:rFonts w:ascii="Times New Roman" w:eastAsia="Times New Roman" w:hAnsi="Times New Roman" w:cs="Times New Roman"/>
          <w:sz w:val="22"/>
        </w:rPr>
        <w:t xml:space="preserve">. </w:t>
      </w:r>
    </w:p>
    <w:p w14:paraId="27E690B7" w14:textId="77777777" w:rsidR="00EA62F4" w:rsidRPr="0079653D"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Titre professionnel d’assistant(e) de vie aux familles ……………………………………………………</w:t>
      </w:r>
      <w:proofErr w:type="gramStart"/>
      <w:r w:rsidRPr="0079653D">
        <w:rPr>
          <w:rFonts w:ascii="Times New Roman" w:eastAsia="Times New Roman" w:hAnsi="Times New Roman" w:cs="Times New Roman"/>
          <w:sz w:val="22"/>
        </w:rPr>
        <w:t>…….</w:t>
      </w:r>
      <w:proofErr w:type="gramEnd"/>
      <w:r w:rsidRPr="0079653D">
        <w:rPr>
          <w:rFonts w:ascii="Times New Roman" w:eastAsia="Times New Roman" w:hAnsi="Times New Roman" w:cs="Times New Roman"/>
          <w:sz w:val="22"/>
        </w:rPr>
        <w:t xml:space="preserve">. </w:t>
      </w:r>
    </w:p>
    <w:p w14:paraId="534A8B61" w14:textId="77777777" w:rsidR="000C7CEB" w:rsidRPr="000C7CEB"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Diplôme d’Etat d’Accompagnant Educatif et Social, spécialité « accompagnement de la vie à domicile</w:t>
      </w:r>
      <w:proofErr w:type="gramStart"/>
      <w:r w:rsidRPr="0079653D">
        <w:rPr>
          <w:rFonts w:ascii="Times New Roman" w:eastAsia="Times New Roman" w:hAnsi="Times New Roman" w:cs="Times New Roman"/>
          <w:sz w:val="22"/>
        </w:rPr>
        <w:t xml:space="preserve"> »…</w:t>
      </w:r>
      <w:proofErr w:type="gramEnd"/>
      <w:r w:rsidRPr="0079653D">
        <w:rPr>
          <w:rFonts w:ascii="Times New Roman" w:eastAsia="Times New Roman" w:hAnsi="Times New Roman" w:cs="Times New Roman"/>
          <w:sz w:val="22"/>
        </w:rPr>
        <w:t xml:space="preserve">…. </w:t>
      </w:r>
    </w:p>
    <w:p w14:paraId="6DD1EC57" w14:textId="77777777" w:rsidR="00EA62F4" w:rsidRPr="0079653D"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 xml:space="preserve">Diplôme d’Etat d’Accompagnant Educatif et Social, spécialité « accompagnement de la vie en structure </w:t>
      </w:r>
    </w:p>
    <w:p w14:paraId="2964B939" w14:textId="77777777" w:rsidR="00EA62F4" w:rsidRPr="0079653D" w:rsidRDefault="00C15B1F">
      <w:pPr>
        <w:pBdr>
          <w:top w:val="single" w:sz="4" w:space="0" w:color="000000"/>
          <w:left w:val="single" w:sz="4" w:space="0" w:color="000000"/>
          <w:bottom w:val="single" w:sz="4" w:space="0" w:color="000000"/>
          <w:right w:val="single" w:sz="4" w:space="0" w:color="000000"/>
        </w:pBdr>
        <w:spacing w:after="5" w:line="269" w:lineRule="auto"/>
        <w:ind w:left="137" w:right="123"/>
        <w:rPr>
          <w:sz w:val="22"/>
        </w:rPr>
      </w:pPr>
      <w:proofErr w:type="gramStart"/>
      <w:r w:rsidRPr="0079653D">
        <w:rPr>
          <w:rFonts w:ascii="Times New Roman" w:eastAsia="Times New Roman" w:hAnsi="Times New Roman" w:cs="Times New Roman"/>
          <w:sz w:val="22"/>
        </w:rPr>
        <w:t>collective</w:t>
      </w:r>
      <w:proofErr w:type="gramEnd"/>
      <w:r w:rsidRPr="0079653D">
        <w:rPr>
          <w:rFonts w:ascii="Times New Roman" w:eastAsia="Times New Roman" w:hAnsi="Times New Roman" w:cs="Times New Roman"/>
          <w:sz w:val="22"/>
        </w:rPr>
        <w:t xml:space="preserve"> »………………………………………………………………………………………………………… </w:t>
      </w:r>
    </w:p>
    <w:p w14:paraId="18227DAD" w14:textId="7220B7F4" w:rsidR="00EA62F4" w:rsidRPr="0079653D"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Diplôme d’Etat d’Accompagnant Educatif et Social, spécialité « accompagnement à l’éducation inclusive et à la vie ordinaire</w:t>
      </w:r>
      <w:proofErr w:type="gramStart"/>
      <w:r w:rsidRPr="0079653D">
        <w:rPr>
          <w:rFonts w:ascii="Times New Roman" w:eastAsia="Times New Roman" w:hAnsi="Times New Roman" w:cs="Times New Roman"/>
          <w:sz w:val="22"/>
        </w:rPr>
        <w:t xml:space="preserve"> »…</w:t>
      </w:r>
      <w:proofErr w:type="gramEnd"/>
      <w:r w:rsidRPr="0079653D">
        <w:rPr>
          <w:rFonts w:ascii="Times New Roman" w:eastAsia="Times New Roman" w:hAnsi="Times New Roman" w:cs="Times New Roman"/>
          <w:sz w:val="22"/>
        </w:rPr>
        <w:t>…………………………………………………………………………………………………</w:t>
      </w:r>
      <w:r w:rsidR="007A102B">
        <w:rPr>
          <w:rFonts w:ascii="Times New Roman" w:eastAsia="Times New Roman" w:hAnsi="Times New Roman" w:cs="Times New Roman"/>
          <w:sz w:val="22"/>
        </w:rPr>
        <w:t>…..</w:t>
      </w:r>
    </w:p>
    <w:p w14:paraId="7E3C11A3" w14:textId="77777777" w:rsidR="00EA62F4" w:rsidRPr="0079653D"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 xml:space="preserve">Diplôme d’assistant de régulation médicale…………………………………………………………………...... </w:t>
      </w:r>
    </w:p>
    <w:p w14:paraId="617D9878" w14:textId="77777777" w:rsidR="00EA62F4" w:rsidRPr="0079653D"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 xml:space="preserve">Titre professionnel d’agent de service médico-social…………………………………………………………… </w:t>
      </w:r>
    </w:p>
    <w:p w14:paraId="2A4F0FFB" w14:textId="2239BC26" w:rsidR="00EA62F4" w:rsidRPr="0079653D"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Autre diplôme ou titre : préciser l’intitulé exact : …………………………………………………………</w:t>
      </w:r>
      <w:proofErr w:type="gramStart"/>
      <w:r w:rsidRPr="0079653D">
        <w:rPr>
          <w:rFonts w:ascii="Times New Roman" w:eastAsia="Times New Roman" w:hAnsi="Times New Roman" w:cs="Times New Roman"/>
          <w:sz w:val="22"/>
        </w:rPr>
        <w:t>……</w:t>
      </w:r>
      <w:r w:rsidR="007A102B">
        <w:rPr>
          <w:rFonts w:ascii="Times New Roman" w:eastAsia="Times New Roman" w:hAnsi="Times New Roman" w:cs="Times New Roman"/>
          <w:sz w:val="22"/>
        </w:rPr>
        <w:t>.</w:t>
      </w:r>
      <w:proofErr w:type="gramEnd"/>
      <w:r w:rsidR="007A102B">
        <w:rPr>
          <w:rFonts w:ascii="Times New Roman" w:eastAsia="Times New Roman" w:hAnsi="Times New Roman" w:cs="Times New Roman"/>
          <w:sz w:val="22"/>
        </w:rPr>
        <w:t>.</w:t>
      </w:r>
      <w:r w:rsidRPr="0079653D">
        <w:rPr>
          <w:rFonts w:ascii="Times New Roman" w:eastAsia="Times New Roman" w:hAnsi="Times New Roman" w:cs="Times New Roman"/>
          <w:sz w:val="22"/>
        </w:rPr>
        <w:t xml:space="preserve"> </w:t>
      </w:r>
    </w:p>
    <w:p w14:paraId="3624E89A" w14:textId="77777777" w:rsidR="00EA62F4" w:rsidRPr="0079653D" w:rsidRDefault="00EA62F4" w:rsidP="0055655C">
      <w:pPr>
        <w:spacing w:after="121" w:line="259" w:lineRule="auto"/>
        <w:jc w:val="left"/>
        <w:rPr>
          <w:sz w:val="22"/>
        </w:rPr>
      </w:pPr>
    </w:p>
    <w:p w14:paraId="40FC1C4F" w14:textId="77777777" w:rsidR="00EA62F4" w:rsidRPr="0079653D" w:rsidRDefault="00C15B1F">
      <w:pPr>
        <w:pBdr>
          <w:top w:val="single" w:sz="4" w:space="0" w:color="000000"/>
          <w:left w:val="single" w:sz="4" w:space="0" w:color="000000"/>
          <w:bottom w:val="single" w:sz="4" w:space="0" w:color="000000"/>
          <w:right w:val="single" w:sz="4" w:space="0" w:color="000000"/>
        </w:pBdr>
        <w:spacing w:after="0" w:line="259" w:lineRule="auto"/>
        <w:ind w:left="137" w:right="123"/>
        <w:jc w:val="center"/>
        <w:rPr>
          <w:sz w:val="22"/>
        </w:rPr>
      </w:pPr>
      <w:r w:rsidRPr="0079653D">
        <w:rPr>
          <w:rFonts w:ascii="Times New Roman" w:eastAsia="Times New Roman" w:hAnsi="Times New Roman" w:cs="Times New Roman"/>
          <w:b/>
          <w:sz w:val="22"/>
        </w:rPr>
        <w:t>SITUATION DU CANDIDAT A L’INSCRIPTION :</w:t>
      </w:r>
      <w:r w:rsidRPr="0079653D">
        <w:rPr>
          <w:rFonts w:ascii="Times New Roman" w:eastAsia="Times New Roman" w:hAnsi="Times New Roman" w:cs="Times New Roman"/>
          <w:sz w:val="22"/>
        </w:rPr>
        <w:t xml:space="preserve"> </w:t>
      </w:r>
      <w:r w:rsidRPr="0079653D">
        <w:rPr>
          <w:rFonts w:ascii="Times New Roman" w:eastAsia="Times New Roman" w:hAnsi="Times New Roman" w:cs="Times New Roman"/>
          <w:b/>
          <w:i/>
          <w:sz w:val="22"/>
        </w:rPr>
        <w:t>(cocher la case correspondante)</w:t>
      </w:r>
      <w:r w:rsidRPr="0079653D">
        <w:rPr>
          <w:rFonts w:ascii="Times New Roman" w:eastAsia="Times New Roman" w:hAnsi="Times New Roman" w:cs="Times New Roman"/>
          <w:sz w:val="22"/>
        </w:rPr>
        <w:t xml:space="preserve"> </w:t>
      </w:r>
    </w:p>
    <w:p w14:paraId="22D6DDAA" w14:textId="77777777" w:rsidR="00EA62F4" w:rsidRPr="0079653D"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 xml:space="preserve">Poursuite de scolarité </w:t>
      </w:r>
      <w:r w:rsidRPr="0079653D">
        <w:rPr>
          <w:rFonts w:ascii="Times New Roman" w:eastAsia="Times New Roman" w:hAnsi="Times New Roman" w:cs="Times New Roman"/>
          <w:sz w:val="22"/>
        </w:rPr>
        <w:tab/>
      </w:r>
      <w:r w:rsidR="008E0A18" w:rsidRPr="0079653D">
        <w:rPr>
          <w:rFonts w:ascii="Times New Roman" w:eastAsia="Times New Roman" w:hAnsi="Times New Roman" w:cs="Times New Roman"/>
          <w:sz w:val="22"/>
        </w:rPr>
        <w:t xml:space="preserve">                               </w:t>
      </w:r>
      <w:r w:rsidRPr="0079653D">
        <w:rPr>
          <w:rFonts w:ascii="Wingdings" w:eastAsia="Wingdings" w:hAnsi="Wingdings" w:cs="Wingdings"/>
          <w:sz w:val="22"/>
        </w:rPr>
        <w:t></w:t>
      </w:r>
      <w:r w:rsidRPr="0079653D">
        <w:rPr>
          <w:rFonts w:ascii="Times New Roman" w:eastAsia="Times New Roman" w:hAnsi="Times New Roman" w:cs="Times New Roman"/>
          <w:sz w:val="22"/>
        </w:rPr>
        <w:t xml:space="preserve"> Demandeur d’emploi              </w:t>
      </w:r>
    </w:p>
    <w:p w14:paraId="280289DE" w14:textId="38C48BBD" w:rsidR="008E0A18" w:rsidRPr="0079653D" w:rsidRDefault="008E0A18">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 xml:space="preserve"> Agent du CH de Lézignan</w:t>
      </w:r>
      <w:r w:rsidR="00C15B1F" w:rsidRPr="0079653D">
        <w:rPr>
          <w:rFonts w:ascii="Times New Roman" w:eastAsia="Times New Roman" w:hAnsi="Times New Roman" w:cs="Times New Roman"/>
          <w:sz w:val="22"/>
        </w:rPr>
        <w:t xml:space="preserve"> </w:t>
      </w:r>
      <w:r w:rsidR="00C15B1F" w:rsidRPr="0079653D">
        <w:rPr>
          <w:rFonts w:ascii="Times New Roman" w:eastAsia="Times New Roman" w:hAnsi="Times New Roman" w:cs="Times New Roman"/>
          <w:sz w:val="22"/>
        </w:rPr>
        <w:tab/>
        <w:t xml:space="preserve"> </w:t>
      </w:r>
      <w:r w:rsidR="00C15B1F" w:rsidRPr="0079653D">
        <w:rPr>
          <w:rFonts w:ascii="Times New Roman" w:eastAsia="Times New Roman" w:hAnsi="Times New Roman" w:cs="Times New Roman"/>
          <w:sz w:val="22"/>
        </w:rPr>
        <w:tab/>
        <w:t xml:space="preserve">   </w:t>
      </w:r>
      <w:r w:rsidRPr="0079653D">
        <w:rPr>
          <w:rFonts w:ascii="Times New Roman" w:eastAsia="Times New Roman" w:hAnsi="Times New Roman" w:cs="Times New Roman"/>
          <w:sz w:val="22"/>
        </w:rPr>
        <w:t xml:space="preserve"> </w:t>
      </w:r>
      <w:r w:rsidR="00C15B1F" w:rsidRPr="0079653D">
        <w:rPr>
          <w:rFonts w:ascii="Times New Roman" w:eastAsia="Times New Roman" w:hAnsi="Times New Roman" w:cs="Times New Roman"/>
          <w:sz w:val="22"/>
        </w:rPr>
        <w:t xml:space="preserve">  </w:t>
      </w:r>
      <w:r w:rsidRPr="0079653D">
        <w:rPr>
          <w:rFonts w:ascii="Times New Roman" w:eastAsia="Times New Roman" w:hAnsi="Times New Roman" w:cs="Times New Roman"/>
          <w:sz w:val="22"/>
        </w:rPr>
        <w:t xml:space="preserve"> </w:t>
      </w:r>
      <w:r w:rsidR="00C15B1F" w:rsidRPr="0079653D">
        <w:rPr>
          <w:rFonts w:ascii="Times New Roman" w:eastAsia="Times New Roman" w:hAnsi="Times New Roman" w:cs="Times New Roman"/>
          <w:sz w:val="22"/>
        </w:rPr>
        <w:t xml:space="preserve"> </w:t>
      </w:r>
      <w:r w:rsidR="000C7CEB">
        <w:rPr>
          <w:rFonts w:ascii="Times New Roman" w:eastAsia="Times New Roman" w:hAnsi="Times New Roman" w:cs="Times New Roman"/>
          <w:sz w:val="22"/>
        </w:rPr>
        <w:t xml:space="preserve">          </w:t>
      </w:r>
      <w:r w:rsidR="00C15B1F" w:rsidRPr="0079653D">
        <w:rPr>
          <w:rFonts w:ascii="Wingdings" w:eastAsia="Wingdings" w:hAnsi="Wingdings" w:cs="Wingdings"/>
          <w:sz w:val="22"/>
        </w:rPr>
        <w:t></w:t>
      </w:r>
      <w:r w:rsidR="00C15B1F" w:rsidRPr="0079653D">
        <w:rPr>
          <w:rFonts w:ascii="Times New Roman" w:eastAsia="Times New Roman" w:hAnsi="Times New Roman" w:cs="Times New Roman"/>
          <w:sz w:val="22"/>
        </w:rPr>
        <w:t xml:space="preserve"> Salarié(e) d’un établisseme</w:t>
      </w:r>
      <w:r w:rsidRPr="0079653D">
        <w:rPr>
          <w:rFonts w:ascii="Times New Roman" w:eastAsia="Times New Roman" w:hAnsi="Times New Roman" w:cs="Times New Roman"/>
          <w:sz w:val="22"/>
        </w:rPr>
        <w:t xml:space="preserve">nt de santé hors CH de Lézignan </w:t>
      </w:r>
    </w:p>
    <w:p w14:paraId="046FCB97" w14:textId="77777777" w:rsidR="00EA62F4" w:rsidRPr="0079653D" w:rsidRDefault="00C15B1F">
      <w:pPr>
        <w:numPr>
          <w:ilvl w:val="0"/>
          <w:numId w:val="7"/>
        </w:numPr>
        <w:pBdr>
          <w:top w:val="single" w:sz="4" w:space="0" w:color="000000"/>
          <w:left w:val="single" w:sz="4" w:space="0" w:color="000000"/>
          <w:bottom w:val="single" w:sz="4" w:space="0" w:color="000000"/>
          <w:right w:val="single" w:sz="4" w:space="0" w:color="000000"/>
        </w:pBdr>
        <w:spacing w:after="5" w:line="269" w:lineRule="auto"/>
        <w:ind w:left="401" w:right="123" w:hanging="274"/>
        <w:rPr>
          <w:sz w:val="22"/>
        </w:rPr>
      </w:pPr>
      <w:r w:rsidRPr="0079653D">
        <w:rPr>
          <w:rFonts w:ascii="Times New Roman" w:eastAsia="Times New Roman" w:hAnsi="Times New Roman" w:cs="Times New Roman"/>
          <w:sz w:val="22"/>
        </w:rPr>
        <w:t xml:space="preserve"> Salarié(e) hors secteur de la </w:t>
      </w:r>
      <w:proofErr w:type="gramStart"/>
      <w:r w:rsidRPr="0079653D">
        <w:rPr>
          <w:rFonts w:ascii="Times New Roman" w:eastAsia="Times New Roman" w:hAnsi="Times New Roman" w:cs="Times New Roman"/>
          <w:sz w:val="22"/>
        </w:rPr>
        <w:t xml:space="preserve">santé  </w:t>
      </w:r>
      <w:r w:rsidRPr="0079653D">
        <w:rPr>
          <w:rFonts w:ascii="Times New Roman" w:eastAsia="Times New Roman" w:hAnsi="Times New Roman" w:cs="Times New Roman"/>
          <w:sz w:val="22"/>
        </w:rPr>
        <w:tab/>
      </w:r>
      <w:proofErr w:type="gramEnd"/>
      <w:r w:rsidRPr="0079653D">
        <w:rPr>
          <w:rFonts w:ascii="Times New Roman" w:eastAsia="Times New Roman" w:hAnsi="Times New Roman" w:cs="Times New Roman"/>
          <w:sz w:val="22"/>
        </w:rPr>
        <w:t xml:space="preserve">     </w:t>
      </w:r>
      <w:r w:rsidR="008E0A18" w:rsidRPr="0079653D">
        <w:rPr>
          <w:rFonts w:ascii="Times New Roman" w:eastAsia="Times New Roman" w:hAnsi="Times New Roman" w:cs="Times New Roman"/>
          <w:sz w:val="22"/>
        </w:rPr>
        <w:t xml:space="preserve">  </w:t>
      </w:r>
      <w:r w:rsidRPr="0079653D">
        <w:rPr>
          <w:rFonts w:ascii="Times New Roman" w:eastAsia="Times New Roman" w:hAnsi="Times New Roman" w:cs="Times New Roman"/>
          <w:sz w:val="22"/>
        </w:rPr>
        <w:t xml:space="preserve"> </w:t>
      </w:r>
      <w:r w:rsidR="000C7CEB">
        <w:rPr>
          <w:rFonts w:ascii="Times New Roman" w:eastAsia="Times New Roman" w:hAnsi="Times New Roman" w:cs="Times New Roman"/>
          <w:sz w:val="22"/>
        </w:rPr>
        <w:t xml:space="preserve">          </w:t>
      </w:r>
      <w:r w:rsidRPr="0079653D">
        <w:rPr>
          <w:rFonts w:ascii="Wingdings" w:eastAsia="Wingdings" w:hAnsi="Wingdings" w:cs="Wingdings"/>
          <w:sz w:val="22"/>
        </w:rPr>
        <w:t></w:t>
      </w:r>
      <w:r w:rsidRPr="0079653D">
        <w:rPr>
          <w:rFonts w:ascii="Times New Roman" w:eastAsia="Times New Roman" w:hAnsi="Times New Roman" w:cs="Times New Roman"/>
          <w:sz w:val="22"/>
        </w:rPr>
        <w:t xml:space="preserve"> Autre à préciser (congé parental, disponibilité…) ………… </w:t>
      </w:r>
    </w:p>
    <w:p w14:paraId="4FE20D56" w14:textId="77777777" w:rsidR="00EA62F4" w:rsidRPr="0079653D" w:rsidRDefault="00C15B1F">
      <w:pPr>
        <w:spacing w:after="21" w:line="259" w:lineRule="auto"/>
        <w:ind w:left="61" w:firstLine="0"/>
        <w:jc w:val="center"/>
        <w:rPr>
          <w:sz w:val="22"/>
        </w:rPr>
      </w:pPr>
      <w:r w:rsidRPr="0079653D">
        <w:rPr>
          <w:rFonts w:ascii="Times New Roman" w:eastAsia="Times New Roman" w:hAnsi="Times New Roman" w:cs="Times New Roman"/>
          <w:b/>
          <w:i/>
          <w:sz w:val="22"/>
        </w:rPr>
        <w:t xml:space="preserve"> </w:t>
      </w:r>
    </w:p>
    <w:p w14:paraId="2E267FE6" w14:textId="77777777" w:rsidR="00EA62F4" w:rsidRPr="0079653D" w:rsidRDefault="00C15B1F">
      <w:pPr>
        <w:spacing w:after="10" w:line="259" w:lineRule="auto"/>
        <w:ind w:left="835" w:firstLine="0"/>
        <w:jc w:val="center"/>
        <w:rPr>
          <w:sz w:val="22"/>
        </w:rPr>
      </w:pPr>
      <w:r w:rsidRPr="0079653D">
        <w:rPr>
          <w:rFonts w:ascii="Times New Roman" w:eastAsia="Times New Roman" w:hAnsi="Times New Roman" w:cs="Times New Roman"/>
          <w:b/>
          <w:sz w:val="22"/>
        </w:rPr>
        <w:t xml:space="preserve">PRISE EN CHARGE FINANCIERE : </w:t>
      </w:r>
    </w:p>
    <w:p w14:paraId="1605645D" w14:textId="77777777" w:rsidR="00EA62F4" w:rsidRPr="0079653D" w:rsidRDefault="00C15B1F">
      <w:pPr>
        <w:spacing w:after="18" w:line="259" w:lineRule="auto"/>
        <w:ind w:left="1445" w:firstLine="0"/>
        <w:jc w:val="left"/>
        <w:rPr>
          <w:sz w:val="22"/>
        </w:rPr>
      </w:pPr>
      <w:r w:rsidRPr="0079653D">
        <w:rPr>
          <w:rFonts w:ascii="Times New Roman" w:eastAsia="Times New Roman" w:hAnsi="Times New Roman" w:cs="Times New Roman"/>
          <w:b/>
          <w:i/>
          <w:sz w:val="22"/>
        </w:rPr>
        <w:t xml:space="preserve">(Si candidat pris en charge par l’employeur ou par un OPCO : Opérateur de Compétences) </w:t>
      </w:r>
    </w:p>
    <w:p w14:paraId="67E7F409" w14:textId="77777777" w:rsidR="00EA62F4" w:rsidRPr="0079653D" w:rsidRDefault="00C15B1F">
      <w:pPr>
        <w:spacing w:after="32" w:line="259" w:lineRule="auto"/>
        <w:ind w:left="93"/>
        <w:jc w:val="left"/>
        <w:rPr>
          <w:sz w:val="22"/>
        </w:rPr>
      </w:pPr>
      <w:r w:rsidRPr="0079653D">
        <w:rPr>
          <w:rFonts w:ascii="Times New Roman" w:eastAsia="Times New Roman" w:hAnsi="Times New Roman" w:cs="Times New Roman"/>
          <w:sz w:val="22"/>
        </w:rPr>
        <w:t>Nom de l’établissement ou de l’organisme</w:t>
      </w:r>
      <w:proofErr w:type="gramStart"/>
      <w:r w:rsidRPr="0079653D">
        <w:rPr>
          <w:rFonts w:ascii="Times New Roman" w:eastAsia="Times New Roman" w:hAnsi="Times New Roman" w:cs="Times New Roman"/>
          <w:sz w:val="22"/>
        </w:rPr>
        <w:t xml:space="preserve"> :…</w:t>
      </w:r>
      <w:proofErr w:type="gramEnd"/>
      <w:r w:rsidRPr="0079653D">
        <w:rPr>
          <w:rFonts w:ascii="Times New Roman" w:eastAsia="Times New Roman" w:hAnsi="Times New Roman" w:cs="Times New Roman"/>
          <w:sz w:val="22"/>
        </w:rPr>
        <w:t xml:space="preserve">………………………………………………………………….... </w:t>
      </w:r>
    </w:p>
    <w:p w14:paraId="4889FC93" w14:textId="77777777" w:rsidR="00EA62F4" w:rsidRPr="0079653D" w:rsidRDefault="00C15B1F">
      <w:pPr>
        <w:spacing w:after="0" w:line="271" w:lineRule="auto"/>
        <w:ind w:left="93"/>
        <w:jc w:val="left"/>
        <w:rPr>
          <w:sz w:val="22"/>
        </w:rPr>
      </w:pPr>
      <w:r w:rsidRPr="0079653D">
        <w:rPr>
          <w:rFonts w:ascii="Times New Roman" w:eastAsia="Times New Roman" w:hAnsi="Times New Roman" w:cs="Times New Roman"/>
          <w:b/>
          <w:sz w:val="22"/>
        </w:rPr>
        <w:t xml:space="preserve">Je soussigné(e)……………………………………………………………………………………………………. </w:t>
      </w:r>
    </w:p>
    <w:p w14:paraId="70AB5E2E" w14:textId="2C9A8DC1" w:rsidR="00EA62F4" w:rsidRPr="0079653D" w:rsidRDefault="00C15B1F">
      <w:pPr>
        <w:spacing w:after="0" w:line="271" w:lineRule="auto"/>
        <w:ind w:left="93"/>
        <w:jc w:val="left"/>
        <w:rPr>
          <w:sz w:val="22"/>
        </w:rPr>
      </w:pPr>
      <w:proofErr w:type="gramStart"/>
      <w:r w:rsidRPr="0079653D">
        <w:rPr>
          <w:rFonts w:ascii="Times New Roman" w:eastAsia="Times New Roman" w:hAnsi="Times New Roman" w:cs="Times New Roman"/>
          <w:b/>
          <w:sz w:val="22"/>
        </w:rPr>
        <w:t>avoir</w:t>
      </w:r>
      <w:proofErr w:type="gramEnd"/>
      <w:r w:rsidRPr="0079653D">
        <w:rPr>
          <w:rFonts w:ascii="Times New Roman" w:eastAsia="Times New Roman" w:hAnsi="Times New Roman" w:cs="Times New Roman"/>
          <w:b/>
          <w:sz w:val="22"/>
        </w:rPr>
        <w:t xml:space="preserve"> pris connaissance de la notice d’inscription relative à la sélection IFAS 202</w:t>
      </w:r>
      <w:r w:rsidR="00607178">
        <w:rPr>
          <w:rFonts w:ascii="Times New Roman" w:eastAsia="Times New Roman" w:hAnsi="Times New Roman" w:cs="Times New Roman"/>
          <w:b/>
          <w:sz w:val="22"/>
        </w:rPr>
        <w:t>4</w:t>
      </w:r>
      <w:r w:rsidRPr="0079653D">
        <w:rPr>
          <w:rFonts w:ascii="Times New Roman" w:eastAsia="Times New Roman" w:hAnsi="Times New Roman" w:cs="Times New Roman"/>
          <w:b/>
          <w:sz w:val="22"/>
        </w:rPr>
        <w:t xml:space="preserve">, en accepte les conditions et atteste sur l’honneur l’exactitude des renseignements mentionnés sur ce document. </w:t>
      </w:r>
    </w:p>
    <w:p w14:paraId="7948EF30" w14:textId="77777777" w:rsidR="00EA62F4" w:rsidRPr="0079653D" w:rsidRDefault="00C15B1F">
      <w:pPr>
        <w:spacing w:after="0" w:line="259" w:lineRule="auto"/>
        <w:ind w:left="98" w:firstLine="0"/>
        <w:jc w:val="left"/>
        <w:rPr>
          <w:sz w:val="22"/>
        </w:rPr>
      </w:pPr>
      <w:r w:rsidRPr="0079653D">
        <w:rPr>
          <w:rFonts w:ascii="Times New Roman" w:eastAsia="Times New Roman" w:hAnsi="Times New Roman" w:cs="Times New Roman"/>
          <w:b/>
          <w:sz w:val="22"/>
        </w:rPr>
        <w:t xml:space="preserve"> </w:t>
      </w:r>
    </w:p>
    <w:p w14:paraId="7E0CF49A" w14:textId="77777777" w:rsidR="00EA62F4" w:rsidRPr="0079653D" w:rsidRDefault="00C15B1F">
      <w:pPr>
        <w:spacing w:after="32" w:line="259" w:lineRule="auto"/>
        <w:ind w:left="93"/>
        <w:jc w:val="left"/>
        <w:rPr>
          <w:sz w:val="22"/>
        </w:rPr>
      </w:pPr>
      <w:r w:rsidRPr="0079653D">
        <w:rPr>
          <w:rFonts w:ascii="Times New Roman" w:eastAsia="Times New Roman" w:hAnsi="Times New Roman" w:cs="Times New Roman"/>
          <w:sz w:val="22"/>
        </w:rPr>
        <w:t xml:space="preserve">A                                             le                                                               SIGNATURE </w:t>
      </w:r>
    </w:p>
    <w:p w14:paraId="5210B500" w14:textId="77777777" w:rsidR="00EA62F4" w:rsidRDefault="00C15B1F">
      <w:pPr>
        <w:spacing w:after="0" w:line="259" w:lineRule="auto"/>
        <w:ind w:left="55" w:firstLine="0"/>
        <w:jc w:val="center"/>
      </w:pPr>
      <w:r>
        <w:rPr>
          <w:b/>
        </w:rPr>
        <w:t xml:space="preserve"> </w:t>
      </w:r>
    </w:p>
    <w:p w14:paraId="65FCA0FB" w14:textId="77777777" w:rsidR="00EA62F4" w:rsidRDefault="00C15B1F" w:rsidP="0079653D">
      <w:pPr>
        <w:spacing w:after="0" w:line="259" w:lineRule="auto"/>
        <w:ind w:left="0" w:firstLine="0"/>
      </w:pPr>
      <w:r>
        <w:rPr>
          <w:b/>
        </w:rPr>
        <w:lastRenderedPageBreak/>
        <w:t xml:space="preserve"> </w:t>
      </w:r>
    </w:p>
    <w:p w14:paraId="27B8B12D" w14:textId="77777777" w:rsidR="00EA62F4" w:rsidRDefault="00C15B1F">
      <w:pPr>
        <w:spacing w:after="0" w:line="259" w:lineRule="auto"/>
        <w:ind w:left="55" w:firstLine="0"/>
        <w:jc w:val="center"/>
      </w:pPr>
      <w:r>
        <w:rPr>
          <w:b/>
        </w:rPr>
        <w:t xml:space="preserve"> </w:t>
      </w:r>
    </w:p>
    <w:p w14:paraId="7371C5B7" w14:textId="77777777" w:rsidR="00EA62F4" w:rsidRDefault="00C15B1F">
      <w:pPr>
        <w:shd w:val="clear" w:color="auto" w:fill="DBE5F1"/>
        <w:spacing w:after="0" w:line="259" w:lineRule="auto"/>
        <w:ind w:left="17" w:right="854"/>
        <w:jc w:val="center"/>
      </w:pPr>
      <w:r>
        <w:rPr>
          <w:b/>
          <w:i/>
          <w:bdr w:val="single" w:sz="8" w:space="0" w:color="002060"/>
        </w:rPr>
        <w:t>ANNEXE 2</w:t>
      </w:r>
      <w:r>
        <w:rPr>
          <w:b/>
          <w:i/>
        </w:rPr>
        <w:t xml:space="preserve"> </w:t>
      </w:r>
    </w:p>
    <w:p w14:paraId="6EBAEA6C" w14:textId="77777777" w:rsidR="00EA62F4" w:rsidRDefault="00C15B1F">
      <w:pPr>
        <w:spacing w:after="5" w:line="250" w:lineRule="auto"/>
        <w:ind w:left="1386" w:right="1375"/>
        <w:jc w:val="center"/>
      </w:pPr>
      <w:r>
        <w:rPr>
          <w:b/>
        </w:rPr>
        <w:t xml:space="preserve">(A remplir et à retourner obligatoirement dans votre dossier d’inscription) </w:t>
      </w:r>
    </w:p>
    <w:p w14:paraId="13C035A3" w14:textId="77777777" w:rsidR="00EA62F4" w:rsidRDefault="00C15B1F">
      <w:pPr>
        <w:spacing w:after="0" w:line="259" w:lineRule="auto"/>
        <w:ind w:left="55" w:firstLine="0"/>
        <w:jc w:val="center"/>
      </w:pPr>
      <w:r>
        <w:rPr>
          <w:b/>
        </w:rPr>
        <w:t xml:space="preserve"> </w:t>
      </w:r>
    </w:p>
    <w:p w14:paraId="4FD66031" w14:textId="77777777" w:rsidR="00EA62F4" w:rsidRDefault="00C15B1F">
      <w:pPr>
        <w:spacing w:after="0" w:line="259" w:lineRule="auto"/>
        <w:ind w:left="55" w:firstLine="0"/>
        <w:jc w:val="center"/>
      </w:pPr>
      <w:r>
        <w:rPr>
          <w:b/>
        </w:rPr>
        <w:t xml:space="preserve"> </w:t>
      </w:r>
    </w:p>
    <w:p w14:paraId="6E35178F" w14:textId="77777777" w:rsidR="00EA62F4" w:rsidRDefault="00C15B1F">
      <w:pPr>
        <w:spacing w:after="0" w:line="259" w:lineRule="auto"/>
        <w:ind w:left="55" w:firstLine="0"/>
        <w:jc w:val="center"/>
      </w:pPr>
      <w:r>
        <w:rPr>
          <w:b/>
          <w:i/>
        </w:rPr>
        <w:t xml:space="preserve"> </w:t>
      </w:r>
    </w:p>
    <w:p w14:paraId="05D5A809" w14:textId="77777777" w:rsidR="00EA62F4" w:rsidRDefault="00C15B1F">
      <w:pPr>
        <w:pStyle w:val="Titre3"/>
        <w:tabs>
          <w:tab w:val="center" w:pos="994"/>
          <w:tab w:val="center" w:pos="5864"/>
        </w:tabs>
        <w:spacing w:after="0" w:line="259" w:lineRule="auto"/>
        <w:ind w:left="0" w:firstLine="0"/>
      </w:pPr>
      <w:r>
        <w:rPr>
          <w:b w:val="0"/>
          <w:color w:val="000000"/>
          <w:sz w:val="22"/>
        </w:rPr>
        <w:tab/>
      </w:r>
      <w:r>
        <w:rPr>
          <w:color w:val="000000"/>
          <w:sz w:val="24"/>
        </w:rPr>
        <w:t xml:space="preserve"> </w:t>
      </w:r>
      <w:r>
        <w:rPr>
          <w:color w:val="000000"/>
          <w:sz w:val="24"/>
        </w:rPr>
        <w:tab/>
      </w:r>
      <w:r>
        <w:rPr>
          <w:color w:val="002060"/>
        </w:rPr>
        <w:t xml:space="preserve">DECLARATION SUR L’HONNEUR  </w:t>
      </w:r>
    </w:p>
    <w:p w14:paraId="709C2813" w14:textId="77777777" w:rsidR="00EA62F4" w:rsidRDefault="00C15B1F">
      <w:pPr>
        <w:spacing w:after="0" w:line="259" w:lineRule="auto"/>
        <w:ind w:left="994" w:firstLine="0"/>
        <w:jc w:val="left"/>
      </w:pPr>
      <w:r>
        <w:rPr>
          <w:b/>
        </w:rPr>
        <w:t xml:space="preserve"> </w:t>
      </w:r>
    </w:p>
    <w:p w14:paraId="31BA53B2" w14:textId="77777777" w:rsidR="00EA62F4" w:rsidRDefault="00C15B1F">
      <w:pPr>
        <w:spacing w:after="0" w:line="259" w:lineRule="auto"/>
        <w:ind w:left="55" w:firstLine="0"/>
        <w:jc w:val="center"/>
      </w:pPr>
      <w:r>
        <w:t xml:space="preserve"> </w:t>
      </w:r>
    </w:p>
    <w:p w14:paraId="542991A1" w14:textId="77777777" w:rsidR="00EA62F4" w:rsidRDefault="00C15B1F">
      <w:pPr>
        <w:spacing w:after="0"/>
        <w:ind w:left="989"/>
      </w:pPr>
      <w:r>
        <w:t xml:space="preserve">Je soussigné(e)........................................................................................................................................ </w:t>
      </w:r>
    </w:p>
    <w:p w14:paraId="59C4AFA5" w14:textId="77777777" w:rsidR="00EA62F4" w:rsidRDefault="00C15B1F">
      <w:pPr>
        <w:spacing w:after="13" w:line="259" w:lineRule="auto"/>
        <w:ind w:left="994" w:firstLine="0"/>
        <w:jc w:val="left"/>
      </w:pPr>
      <w:r>
        <w:t xml:space="preserve"> </w:t>
      </w:r>
    </w:p>
    <w:p w14:paraId="699324D5" w14:textId="755C9863" w:rsidR="00EA62F4" w:rsidRDefault="00C15B1F">
      <w:pPr>
        <w:numPr>
          <w:ilvl w:val="0"/>
          <w:numId w:val="8"/>
        </w:numPr>
        <w:spacing w:after="9"/>
        <w:ind w:hanging="360"/>
      </w:pPr>
      <w:proofErr w:type="gramStart"/>
      <w:r>
        <w:t>déclare</w:t>
      </w:r>
      <w:proofErr w:type="gramEnd"/>
      <w:r>
        <w:t xml:space="preserve"> m’inscrire à la sélection pour l’entrée en 202</w:t>
      </w:r>
      <w:r w:rsidR="0037630C">
        <w:t>4</w:t>
      </w:r>
      <w:r>
        <w:t xml:space="preserve"> à la formation préparant au diplôme d’Etat d’aide-soignant,  </w:t>
      </w:r>
    </w:p>
    <w:p w14:paraId="4CF8DBB1" w14:textId="77777777" w:rsidR="00EA62F4" w:rsidRDefault="00C15B1F">
      <w:pPr>
        <w:numPr>
          <w:ilvl w:val="0"/>
          <w:numId w:val="8"/>
        </w:numPr>
        <w:spacing w:after="8"/>
        <w:ind w:hanging="360"/>
      </w:pPr>
      <w:proofErr w:type="gramStart"/>
      <w:r>
        <w:t>atteste</w:t>
      </w:r>
      <w:proofErr w:type="gramEnd"/>
      <w:r>
        <w:t xml:space="preserve"> sur l’honneur l’exactitude des renseignements mentionnés dans mon dossier d’inscription, </w:t>
      </w:r>
    </w:p>
    <w:p w14:paraId="0210E6C0" w14:textId="77777777" w:rsidR="00EA62F4" w:rsidRDefault="00C15B1F">
      <w:pPr>
        <w:numPr>
          <w:ilvl w:val="0"/>
          <w:numId w:val="8"/>
        </w:numPr>
        <w:spacing w:after="5"/>
        <w:ind w:hanging="360"/>
      </w:pPr>
      <w:proofErr w:type="gramStart"/>
      <w:r>
        <w:t>atteste</w:t>
      </w:r>
      <w:proofErr w:type="gramEnd"/>
      <w:r>
        <w:t xml:space="preserve"> sur l’honneur que les copies jointes au dossier sont conformes aux originaux, </w:t>
      </w:r>
    </w:p>
    <w:p w14:paraId="5D71183C" w14:textId="77777777" w:rsidR="00EA62F4" w:rsidRDefault="00C15B1F">
      <w:pPr>
        <w:numPr>
          <w:ilvl w:val="0"/>
          <w:numId w:val="8"/>
        </w:numPr>
        <w:spacing w:after="5"/>
        <w:ind w:hanging="360"/>
      </w:pPr>
      <w:proofErr w:type="gramStart"/>
      <w:r>
        <w:t>atteste</w:t>
      </w:r>
      <w:proofErr w:type="gramEnd"/>
      <w:r>
        <w:t xml:space="preserve"> sur l’honneur avoir pris connaissance de la notice d’information, </w:t>
      </w:r>
    </w:p>
    <w:p w14:paraId="56BB9063" w14:textId="77777777" w:rsidR="00EA62F4" w:rsidRDefault="00C15B1F">
      <w:pPr>
        <w:numPr>
          <w:ilvl w:val="0"/>
          <w:numId w:val="8"/>
        </w:numPr>
        <w:spacing w:after="0"/>
        <w:ind w:hanging="360"/>
      </w:pPr>
      <w:proofErr w:type="gramStart"/>
      <w:r>
        <w:t>atteste</w:t>
      </w:r>
      <w:proofErr w:type="gramEnd"/>
      <w:r>
        <w:t xml:space="preserve"> sur l’honneur avoir pris connaissance des dispositions vaccinales obligatoires pour l’entrée en formation (cf. notice d’inscription). </w:t>
      </w:r>
    </w:p>
    <w:p w14:paraId="749F0798" w14:textId="77777777" w:rsidR="00EA62F4" w:rsidRDefault="00C15B1F">
      <w:pPr>
        <w:spacing w:after="0" w:line="259" w:lineRule="auto"/>
        <w:ind w:left="994" w:firstLine="0"/>
        <w:jc w:val="left"/>
      </w:pPr>
      <w:r>
        <w:t xml:space="preserve"> </w:t>
      </w:r>
    </w:p>
    <w:p w14:paraId="13F34610" w14:textId="77777777" w:rsidR="00EA62F4" w:rsidRDefault="00C15B1F">
      <w:pPr>
        <w:spacing w:after="0" w:line="259" w:lineRule="auto"/>
        <w:ind w:left="55" w:firstLine="0"/>
        <w:jc w:val="center"/>
      </w:pPr>
      <w:r>
        <w:rPr>
          <w:b/>
        </w:rPr>
        <w:t xml:space="preserve"> </w:t>
      </w:r>
    </w:p>
    <w:p w14:paraId="76D38064" w14:textId="77777777" w:rsidR="00EA62F4" w:rsidRDefault="00C15B1F">
      <w:pPr>
        <w:spacing w:after="5" w:line="250" w:lineRule="auto"/>
        <w:ind w:left="1386" w:right="1321"/>
        <w:jc w:val="center"/>
      </w:pPr>
      <w:r>
        <w:rPr>
          <w:b/>
        </w:rPr>
        <w:t xml:space="preserve">En cas de non-respect de ces conditions, ou de dépôt de dossier incomplet, l’Institut ne pourra être tenu pour responsable. </w:t>
      </w:r>
    </w:p>
    <w:p w14:paraId="2AF17F74" w14:textId="77777777" w:rsidR="00EA62F4" w:rsidRDefault="00C15B1F">
      <w:pPr>
        <w:spacing w:after="0" w:line="259" w:lineRule="auto"/>
        <w:ind w:left="55" w:firstLine="0"/>
        <w:jc w:val="center"/>
      </w:pPr>
      <w:r>
        <w:rPr>
          <w:b/>
        </w:rPr>
        <w:t xml:space="preserve"> </w:t>
      </w:r>
    </w:p>
    <w:p w14:paraId="0DB35A30" w14:textId="77777777" w:rsidR="00EA62F4" w:rsidRDefault="00C15B1F">
      <w:pPr>
        <w:spacing w:after="5" w:line="250" w:lineRule="auto"/>
        <w:ind w:left="989" w:right="973"/>
      </w:pPr>
      <w:r>
        <w:rPr>
          <w:b/>
        </w:rPr>
        <w:t xml:space="preserve">Pour les résultats de l’admission, êtes-vous favorable à l'affichage en ligne de votre nom  </w:t>
      </w:r>
    </w:p>
    <w:p w14:paraId="34979D22" w14:textId="77777777" w:rsidR="00EA62F4" w:rsidRDefault="00C15B1F">
      <w:pPr>
        <w:tabs>
          <w:tab w:val="center" w:pos="3723"/>
          <w:tab w:val="center" w:pos="4847"/>
          <w:tab w:val="center" w:pos="5555"/>
          <w:tab w:val="center" w:pos="6263"/>
          <w:tab w:val="center" w:pos="7299"/>
        </w:tabs>
        <w:spacing w:after="5" w:line="250" w:lineRule="auto"/>
        <w:ind w:left="0" w:firstLine="0"/>
        <w:jc w:val="left"/>
      </w:pPr>
      <w:r>
        <w:rPr>
          <w:sz w:val="22"/>
        </w:rPr>
        <w:tab/>
      </w:r>
      <w:proofErr w:type="gramStart"/>
      <w:r>
        <w:rPr>
          <w:b/>
        </w:rPr>
        <w:t>oui</w:t>
      </w:r>
      <w:proofErr w:type="gramEnd"/>
      <w:r>
        <w:rPr>
          <w:b/>
        </w:rPr>
        <w:t xml:space="preserve"> </w:t>
      </w:r>
      <w:r>
        <w:rPr>
          <w:rFonts w:ascii="Wingdings" w:eastAsia="Wingdings" w:hAnsi="Wingdings" w:cs="Wingdings"/>
        </w:rPr>
        <w:t></w:t>
      </w:r>
      <w:r>
        <w:rPr>
          <w:b/>
        </w:rPr>
        <w:t xml:space="preserve">  </w:t>
      </w:r>
      <w:r>
        <w:rPr>
          <w:b/>
        </w:rPr>
        <w:tab/>
        <w:t xml:space="preserve"> </w:t>
      </w:r>
      <w:r>
        <w:rPr>
          <w:b/>
        </w:rPr>
        <w:tab/>
        <w:t xml:space="preserve"> </w:t>
      </w:r>
      <w:r>
        <w:rPr>
          <w:b/>
        </w:rPr>
        <w:tab/>
        <w:t xml:space="preserve"> </w:t>
      </w:r>
      <w:r>
        <w:rPr>
          <w:b/>
        </w:rPr>
        <w:tab/>
        <w:t xml:space="preserve">non </w:t>
      </w:r>
      <w:r>
        <w:rPr>
          <w:rFonts w:ascii="Wingdings" w:eastAsia="Wingdings" w:hAnsi="Wingdings" w:cs="Wingdings"/>
        </w:rPr>
        <w:t></w:t>
      </w:r>
      <w:r>
        <w:rPr>
          <w:b/>
        </w:rPr>
        <w:t xml:space="preserve"> </w:t>
      </w:r>
    </w:p>
    <w:p w14:paraId="3773F5F2" w14:textId="77777777" w:rsidR="00EA62F4" w:rsidRDefault="00C15B1F">
      <w:pPr>
        <w:spacing w:after="0" w:line="259" w:lineRule="auto"/>
        <w:ind w:left="994" w:firstLine="0"/>
        <w:jc w:val="left"/>
      </w:pPr>
      <w:r>
        <w:t xml:space="preserve"> </w:t>
      </w:r>
    </w:p>
    <w:p w14:paraId="76AF2186" w14:textId="77777777" w:rsidR="00EA62F4" w:rsidRDefault="00C15B1F">
      <w:pPr>
        <w:spacing w:after="0"/>
        <w:ind w:left="989" w:right="979"/>
      </w:pPr>
      <w:proofErr w:type="gramStart"/>
      <w:r>
        <w:t>Fait le</w:t>
      </w:r>
      <w:proofErr w:type="gramEnd"/>
      <w:r>
        <w:t xml:space="preserve"> : .......................................... à : ......................................... </w:t>
      </w:r>
    </w:p>
    <w:p w14:paraId="37A5FF00" w14:textId="77777777" w:rsidR="00EA62F4" w:rsidRDefault="00C15B1F">
      <w:pPr>
        <w:spacing w:after="0" w:line="259" w:lineRule="auto"/>
        <w:ind w:left="994" w:firstLine="0"/>
        <w:jc w:val="left"/>
      </w:pPr>
      <w:r>
        <w:t xml:space="preserve"> </w:t>
      </w:r>
    </w:p>
    <w:p w14:paraId="76347D6F" w14:textId="77777777" w:rsidR="00EA62F4" w:rsidRDefault="00C15B1F">
      <w:pPr>
        <w:spacing w:after="0"/>
        <w:ind w:left="989" w:right="979"/>
      </w:pPr>
      <w:r>
        <w:t xml:space="preserve">Signature du candidat </w:t>
      </w:r>
    </w:p>
    <w:p w14:paraId="56BD14BE" w14:textId="77777777" w:rsidR="00A02E01" w:rsidRDefault="00A02E01">
      <w:pPr>
        <w:spacing w:after="0"/>
        <w:ind w:left="989" w:right="979"/>
      </w:pPr>
    </w:p>
    <w:p w14:paraId="2ED19BF5" w14:textId="77777777" w:rsidR="00A02E01" w:rsidRDefault="00A02E01">
      <w:pPr>
        <w:spacing w:after="0"/>
        <w:ind w:left="989" w:right="979"/>
      </w:pPr>
    </w:p>
    <w:p w14:paraId="3A58E52A" w14:textId="77777777" w:rsidR="0079653D" w:rsidRDefault="0079653D">
      <w:pPr>
        <w:spacing w:after="0"/>
        <w:ind w:left="989" w:right="979"/>
      </w:pPr>
    </w:p>
    <w:p w14:paraId="7F5C49F4" w14:textId="77777777" w:rsidR="0079653D" w:rsidRDefault="0079653D">
      <w:pPr>
        <w:spacing w:after="0"/>
        <w:ind w:left="989" w:right="979"/>
      </w:pPr>
    </w:p>
    <w:p w14:paraId="128E23B5" w14:textId="77777777" w:rsidR="0079653D" w:rsidRDefault="0079653D">
      <w:pPr>
        <w:spacing w:after="0"/>
        <w:ind w:left="989" w:right="979"/>
      </w:pPr>
    </w:p>
    <w:p w14:paraId="71FC9936" w14:textId="77777777" w:rsidR="0079653D" w:rsidRDefault="0079653D">
      <w:pPr>
        <w:spacing w:after="0"/>
        <w:ind w:left="989" w:right="979"/>
      </w:pPr>
    </w:p>
    <w:p w14:paraId="028EB13F" w14:textId="77777777" w:rsidR="0079653D" w:rsidRDefault="0079653D">
      <w:pPr>
        <w:spacing w:after="0"/>
        <w:ind w:left="989" w:right="979"/>
      </w:pPr>
    </w:p>
    <w:p w14:paraId="37325E7B" w14:textId="77777777" w:rsidR="0079653D" w:rsidRDefault="0079653D">
      <w:pPr>
        <w:spacing w:after="0"/>
        <w:ind w:left="989" w:right="979"/>
      </w:pPr>
    </w:p>
    <w:p w14:paraId="225F6F0D" w14:textId="77777777" w:rsidR="0079653D" w:rsidRDefault="0079653D">
      <w:pPr>
        <w:spacing w:after="0"/>
        <w:ind w:left="989" w:right="979"/>
      </w:pPr>
    </w:p>
    <w:p w14:paraId="42341273" w14:textId="77777777" w:rsidR="0079653D" w:rsidRDefault="0079653D">
      <w:pPr>
        <w:spacing w:after="0"/>
        <w:ind w:left="989" w:right="979"/>
      </w:pPr>
    </w:p>
    <w:p w14:paraId="62B49F9D" w14:textId="77777777" w:rsidR="0079653D" w:rsidRDefault="0079653D">
      <w:pPr>
        <w:spacing w:after="0"/>
        <w:ind w:left="989" w:right="979"/>
      </w:pPr>
    </w:p>
    <w:p w14:paraId="465C4212" w14:textId="77777777" w:rsidR="0079653D" w:rsidRDefault="0079653D">
      <w:pPr>
        <w:spacing w:after="0"/>
        <w:ind w:left="989" w:right="979"/>
      </w:pPr>
    </w:p>
    <w:p w14:paraId="5C5F85ED" w14:textId="77777777" w:rsidR="0079653D" w:rsidRDefault="0079653D">
      <w:pPr>
        <w:spacing w:after="0"/>
        <w:ind w:left="989" w:right="979"/>
      </w:pPr>
    </w:p>
    <w:p w14:paraId="57A1C9AF" w14:textId="77777777" w:rsidR="00EA62F4" w:rsidRDefault="00C15B1F">
      <w:pPr>
        <w:spacing w:after="0" w:line="259" w:lineRule="auto"/>
        <w:ind w:left="142" w:firstLine="0"/>
        <w:jc w:val="left"/>
      </w:pPr>
      <w:r>
        <w:t xml:space="preserve"> </w:t>
      </w:r>
      <w:r>
        <w:tab/>
        <w:t xml:space="preserve"> </w:t>
      </w:r>
    </w:p>
    <w:p w14:paraId="74C330B0" w14:textId="77777777" w:rsidR="00EA62F4" w:rsidRDefault="00C15B1F">
      <w:pPr>
        <w:pStyle w:val="Titre4"/>
        <w:shd w:val="clear" w:color="auto" w:fill="DBE5F1"/>
        <w:spacing w:after="140"/>
        <w:ind w:left="17"/>
        <w:jc w:val="center"/>
      </w:pPr>
      <w:r>
        <w:rPr>
          <w:i/>
          <w:color w:val="000000"/>
          <w:bdr w:val="single" w:sz="8" w:space="0" w:color="002060"/>
        </w:rPr>
        <w:lastRenderedPageBreak/>
        <w:t>ANNEXE 3</w:t>
      </w:r>
      <w:r>
        <w:rPr>
          <w:i/>
          <w:color w:val="000000"/>
        </w:rPr>
        <w:t xml:space="preserve"> </w:t>
      </w:r>
    </w:p>
    <w:p w14:paraId="7F2FC246" w14:textId="77777777" w:rsidR="00EA62F4" w:rsidRDefault="00C15B1F">
      <w:pPr>
        <w:spacing w:after="163" w:line="250" w:lineRule="auto"/>
        <w:ind w:left="1844" w:right="973"/>
      </w:pPr>
      <w:r>
        <w:rPr>
          <w:b/>
        </w:rPr>
        <w:t xml:space="preserve">(A remplir et à retourner obligatoirement dans votre dossier d’inscription) </w:t>
      </w:r>
    </w:p>
    <w:p w14:paraId="663CFED3" w14:textId="77777777" w:rsidR="00EA62F4" w:rsidRDefault="00C15B1F">
      <w:pPr>
        <w:pBdr>
          <w:top w:val="single" w:sz="4" w:space="0" w:color="000000"/>
          <w:left w:val="single" w:sz="4" w:space="0" w:color="000000"/>
          <w:bottom w:val="single" w:sz="4" w:space="0" w:color="000000"/>
          <w:right w:val="single" w:sz="4" w:space="0" w:color="000000"/>
        </w:pBdr>
        <w:spacing w:after="192" w:line="258" w:lineRule="auto"/>
        <w:ind w:left="552" w:right="926" w:firstLine="0"/>
        <w:jc w:val="center"/>
      </w:pPr>
      <w:r>
        <w:rPr>
          <w:b/>
          <w:color w:val="0070C0"/>
        </w:rPr>
        <w:t xml:space="preserve">LA FICHE RECAPITULATIVE DU TEMPS D’EXERCICE PROFESSIONNEL </w:t>
      </w:r>
      <w:r>
        <w:rPr>
          <w:b/>
          <w:i/>
          <w:color w:val="0070C0"/>
        </w:rPr>
        <w:t>POUR LE CANDIDAT ASHQ DE LA FONCTION PUBLIQUE HOSPITALIERE OU AGENT DE SERVICE</w:t>
      </w:r>
      <w:r>
        <w:rPr>
          <w:b/>
          <w:color w:val="0070C0"/>
        </w:rPr>
        <w:t xml:space="preserve"> </w:t>
      </w:r>
    </w:p>
    <w:p w14:paraId="4D08C72F" w14:textId="77777777" w:rsidR="00EA62F4" w:rsidRDefault="00C15B1F">
      <w:pPr>
        <w:spacing w:after="0"/>
        <w:ind w:left="989" w:right="979"/>
      </w:pPr>
      <w:r>
        <w:t xml:space="preserve">Nom et prénom : ................................................................................................................  </w:t>
      </w:r>
    </w:p>
    <w:p w14:paraId="64CE2A71" w14:textId="77777777" w:rsidR="00EA62F4" w:rsidRDefault="00C15B1F">
      <w:pPr>
        <w:spacing w:after="3" w:line="259" w:lineRule="auto"/>
        <w:ind w:left="402" w:firstLine="0"/>
        <w:jc w:val="left"/>
      </w:pPr>
      <w:r>
        <w:rPr>
          <w:noProof/>
        </w:rPr>
        <w:drawing>
          <wp:inline distT="0" distB="0" distL="0" distR="0" wp14:anchorId="71511477" wp14:editId="4E8B0AD2">
            <wp:extent cx="6501385" cy="6461760"/>
            <wp:effectExtent l="0" t="0" r="0" b="0"/>
            <wp:docPr id="20289" name="Picture 20289"/>
            <wp:cNvGraphicFramePr/>
            <a:graphic xmlns:a="http://schemas.openxmlformats.org/drawingml/2006/main">
              <a:graphicData uri="http://schemas.openxmlformats.org/drawingml/2006/picture">
                <pic:pic xmlns:pic="http://schemas.openxmlformats.org/drawingml/2006/picture">
                  <pic:nvPicPr>
                    <pic:cNvPr id="20289" name="Picture 20289"/>
                    <pic:cNvPicPr/>
                  </pic:nvPicPr>
                  <pic:blipFill>
                    <a:blip r:embed="rId46"/>
                    <a:stretch>
                      <a:fillRect/>
                    </a:stretch>
                  </pic:blipFill>
                  <pic:spPr>
                    <a:xfrm>
                      <a:off x="0" y="0"/>
                      <a:ext cx="6501385" cy="6461760"/>
                    </a:xfrm>
                    <a:prstGeom prst="rect">
                      <a:avLst/>
                    </a:prstGeom>
                  </pic:spPr>
                </pic:pic>
              </a:graphicData>
            </a:graphic>
          </wp:inline>
        </w:drawing>
      </w:r>
    </w:p>
    <w:p w14:paraId="543F1F1F" w14:textId="77777777" w:rsidR="00EA62F4" w:rsidRDefault="00C15B1F">
      <w:pPr>
        <w:spacing w:after="158" w:line="259" w:lineRule="auto"/>
        <w:ind w:left="994" w:firstLine="0"/>
        <w:jc w:val="left"/>
      </w:pPr>
      <w:r>
        <w:rPr>
          <w:rFonts w:ascii="Times New Roman" w:eastAsia="Times New Roman" w:hAnsi="Times New Roman" w:cs="Times New Roman"/>
        </w:rPr>
        <w:t xml:space="preserve"> </w:t>
      </w:r>
    </w:p>
    <w:p w14:paraId="1499BB96" w14:textId="77777777" w:rsidR="00EA62F4" w:rsidRDefault="00C15B1F">
      <w:pPr>
        <w:spacing w:after="32" w:line="259" w:lineRule="auto"/>
        <w:ind w:left="1004"/>
        <w:jc w:val="left"/>
      </w:pPr>
      <w:r>
        <w:rPr>
          <w:rFonts w:ascii="Times New Roman" w:eastAsia="Times New Roman" w:hAnsi="Times New Roman" w:cs="Times New Roman"/>
        </w:rPr>
        <w:t xml:space="preserve">Signature : </w:t>
      </w:r>
    </w:p>
    <w:sectPr w:rsidR="00EA62F4">
      <w:headerReference w:type="even" r:id="rId47"/>
      <w:headerReference w:type="default" r:id="rId48"/>
      <w:footerReference w:type="even" r:id="rId49"/>
      <w:footerReference w:type="default" r:id="rId50"/>
      <w:headerReference w:type="first" r:id="rId51"/>
      <w:pgSz w:w="11906" w:h="16838"/>
      <w:pgMar w:top="709" w:right="426" w:bottom="1032" w:left="425" w:header="567"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2E7E6" w14:textId="77777777" w:rsidR="005E2AA5" w:rsidRDefault="005E2AA5">
      <w:pPr>
        <w:spacing w:after="0" w:line="240" w:lineRule="auto"/>
      </w:pPr>
      <w:r>
        <w:separator/>
      </w:r>
    </w:p>
  </w:endnote>
  <w:endnote w:type="continuationSeparator" w:id="0">
    <w:p w14:paraId="0E7F21BC" w14:textId="77777777" w:rsidR="005E2AA5" w:rsidRDefault="005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8E3C" w14:textId="77777777" w:rsidR="00EA62F4" w:rsidRDefault="00C15B1F">
    <w:pPr>
      <w:spacing w:after="0" w:line="259" w:lineRule="auto"/>
      <w:ind w:left="0" w:right="989" w:firstLine="0"/>
      <w:jc w:val="right"/>
    </w:pPr>
    <w:r>
      <w:fldChar w:fldCharType="begin"/>
    </w:r>
    <w:r>
      <w:instrText xml:space="preserve"> PAGE   \* MERGEFORMAT </w:instrText>
    </w:r>
    <w:r>
      <w:fldChar w:fldCharType="separate"/>
    </w:r>
    <w:r>
      <w:rPr>
        <w:color w:val="002060"/>
        <w:sz w:val="22"/>
      </w:rPr>
      <w:t>2</w:t>
    </w:r>
    <w:r>
      <w:rPr>
        <w:color w:val="002060"/>
        <w:sz w:val="22"/>
      </w:rPr>
      <w:fldChar w:fldCharType="end"/>
    </w:r>
    <w:r>
      <w:rPr>
        <w:color w:val="00206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FB02" w14:textId="77777777" w:rsidR="00EA62F4" w:rsidRDefault="00C15B1F">
    <w:pPr>
      <w:spacing w:after="0" w:line="259" w:lineRule="auto"/>
      <w:ind w:left="0" w:right="989" w:firstLine="0"/>
      <w:jc w:val="right"/>
    </w:pPr>
    <w:r>
      <w:fldChar w:fldCharType="begin"/>
    </w:r>
    <w:r>
      <w:instrText xml:space="preserve"> PAGE   \* MERGEFORMAT </w:instrText>
    </w:r>
    <w:r>
      <w:fldChar w:fldCharType="separate"/>
    </w:r>
    <w:r w:rsidR="00BD57B6" w:rsidRPr="00BD57B6">
      <w:rPr>
        <w:noProof/>
        <w:color w:val="002060"/>
        <w:sz w:val="22"/>
      </w:rPr>
      <w:t>11</w:t>
    </w:r>
    <w:r>
      <w:rPr>
        <w:color w:val="002060"/>
        <w:sz w:val="22"/>
      </w:rPr>
      <w:fldChar w:fldCharType="end"/>
    </w:r>
    <w:r>
      <w:rPr>
        <w:color w:val="00206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87CB0" w14:textId="77777777" w:rsidR="005E2AA5" w:rsidRDefault="005E2AA5">
      <w:pPr>
        <w:spacing w:after="0" w:line="273" w:lineRule="auto"/>
        <w:ind w:left="994" w:firstLine="0"/>
      </w:pPr>
      <w:r>
        <w:separator/>
      </w:r>
    </w:p>
  </w:footnote>
  <w:footnote w:type="continuationSeparator" w:id="0">
    <w:p w14:paraId="20A0A344" w14:textId="77777777" w:rsidR="005E2AA5" w:rsidRDefault="005E2AA5">
      <w:pPr>
        <w:spacing w:after="0" w:line="273" w:lineRule="auto"/>
        <w:ind w:left="994" w:firstLine="0"/>
      </w:pPr>
      <w:r>
        <w:continuationSeparator/>
      </w:r>
    </w:p>
  </w:footnote>
  <w:footnote w:id="1">
    <w:p w14:paraId="1B43CD1F" w14:textId="1CFAAE4B" w:rsidR="00EA62F4" w:rsidRDefault="00C15B1F">
      <w:pPr>
        <w:pStyle w:val="footnotedescription"/>
        <w:spacing w:after="0" w:line="273" w:lineRule="auto"/>
        <w:jc w:val="both"/>
      </w:pPr>
      <w:r>
        <w:rPr>
          <w:rStyle w:val="footnotemark"/>
        </w:rPr>
        <w:footnoteRef/>
      </w:r>
      <w:r>
        <w:t xml:space="preserve"> Article 11 de l’Arrêté du 7 avril 2020 </w:t>
      </w:r>
      <w:r w:rsidR="00024ED1">
        <w:t xml:space="preserve">modifié, </w:t>
      </w:r>
      <w:r>
        <w:t>relatif aux modalités d’admission aux formations conduisant aux Diplômes d’Etat d’Aide-Soignant et d’Auxiliaire de Puériculture</w:t>
      </w:r>
      <w:r w:rsidR="00024ED1">
        <w:t>.</w:t>
      </w:r>
    </w:p>
  </w:footnote>
  <w:footnote w:id="2">
    <w:p w14:paraId="1320F1F6" w14:textId="0C3DDAA5" w:rsidR="00EA62F4" w:rsidRDefault="00C15B1F">
      <w:pPr>
        <w:pStyle w:val="footnotedescription"/>
        <w:spacing w:after="106" w:line="268" w:lineRule="auto"/>
        <w:ind w:right="369"/>
        <w:jc w:val="both"/>
      </w:pPr>
      <w:r>
        <w:rPr>
          <w:rStyle w:val="footnotemark"/>
        </w:rPr>
        <w:footnoteRef/>
      </w:r>
      <w:r>
        <w:t xml:space="preserve"> Art. 8 : Arrêté du 7 avril 2020 </w:t>
      </w:r>
      <w:r w:rsidR="0090298A">
        <w:t xml:space="preserve">modifié </w:t>
      </w:r>
      <w:r>
        <w:t>relatif aux modalités d’admission aux formations conduisant aux diplômes d’Etat d’</w:t>
      </w:r>
      <w:r w:rsidR="00BD57B6">
        <w:t>aide-soignant</w:t>
      </w:r>
      <w:r>
        <w:t xml:space="preserve"> et d’auxiliaire de puériculture</w:t>
      </w:r>
      <w:r>
        <w:rPr>
          <w:sz w:val="20"/>
        </w:rPr>
        <w:t xml:space="preserve">   </w:t>
      </w:r>
    </w:p>
  </w:footnote>
  <w:footnote w:id="3">
    <w:p w14:paraId="71EF19B8" w14:textId="77777777" w:rsidR="00EA62F4" w:rsidRDefault="00C15B1F">
      <w:pPr>
        <w:pStyle w:val="footnotedescription"/>
        <w:spacing w:after="10" w:line="259" w:lineRule="auto"/>
      </w:pPr>
      <w:r>
        <w:rPr>
          <w:rStyle w:val="footnotemark"/>
        </w:rPr>
        <w:footnoteRef/>
      </w:r>
      <w:r>
        <w:t xml:space="preserve"> </w:t>
      </w:r>
      <w:r>
        <w:rPr>
          <w:sz w:val="16"/>
        </w:rPr>
        <w:t xml:space="preserve">du titre Ier du livre Ier de la troisième partie législative du code de la santé publique.   </w:t>
      </w:r>
    </w:p>
    <w:p w14:paraId="7CBAA040" w14:textId="77777777" w:rsidR="00EA62F4" w:rsidRDefault="00C15B1F">
      <w:pPr>
        <w:pStyle w:val="footnotedescription"/>
        <w:spacing w:after="0" w:line="259" w:lineRule="auto"/>
      </w:pPr>
      <w:r>
        <w:rPr>
          <w:sz w:val="16"/>
        </w:rPr>
        <w:t xml:space="preserve"> </w:t>
      </w:r>
    </w:p>
  </w:footnote>
  <w:footnote w:id="4">
    <w:p w14:paraId="1EA2B38F" w14:textId="77777777" w:rsidR="00EA62F4" w:rsidRDefault="00C15B1F">
      <w:pPr>
        <w:pStyle w:val="footnotedescription"/>
        <w:spacing w:after="0" w:line="259" w:lineRule="auto"/>
      </w:pPr>
      <w:r>
        <w:rPr>
          <w:rStyle w:val="footnotemark"/>
        </w:rPr>
        <w:footnoteRef/>
      </w:r>
      <w:r>
        <w:t xml:space="preserve"> </w:t>
      </w:r>
      <w:hyperlink r:id="rId1">
        <w:r>
          <w:rPr>
            <w:color w:val="0000FF"/>
            <w:sz w:val="16"/>
            <w:u w:val="single" w:color="0000FF"/>
          </w:rPr>
          <w:t>https://www.francecompetences.fr/recherche/rncp/35830/</w:t>
        </w:r>
      </w:hyperlink>
      <w:hyperlink r:id="rId2">
        <w:r>
          <w:rPr>
            <w:sz w:val="16"/>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3760" w14:textId="77777777" w:rsidR="00EA62F4" w:rsidRDefault="00C15B1F">
    <w:pPr>
      <w:spacing w:after="0" w:line="259" w:lineRule="auto"/>
      <w:ind w:left="0" w:right="940" w:firstLine="0"/>
      <w:jc w:val="right"/>
    </w:pPr>
    <w:r>
      <w:rPr>
        <w:noProof/>
        <w:sz w:val="22"/>
      </w:rPr>
      <mc:AlternateContent>
        <mc:Choice Requires="wpg">
          <w:drawing>
            <wp:anchor distT="0" distB="0" distL="114300" distR="114300" simplePos="0" relativeHeight="251658240" behindDoc="0" locked="0" layoutInCell="1" allowOverlap="1" wp14:anchorId="46ED5EDD" wp14:editId="1B5D1A88">
              <wp:simplePos x="0" y="0"/>
              <wp:positionH relativeFrom="page">
                <wp:posOffset>900430</wp:posOffset>
              </wp:positionH>
              <wp:positionV relativeFrom="page">
                <wp:posOffset>360045</wp:posOffset>
              </wp:positionV>
              <wp:extent cx="4357370" cy="930591"/>
              <wp:effectExtent l="0" t="0" r="0" b="0"/>
              <wp:wrapSquare wrapText="bothSides"/>
              <wp:docPr id="20328" name="Group 20328"/>
              <wp:cNvGraphicFramePr/>
              <a:graphic xmlns:a="http://schemas.openxmlformats.org/drawingml/2006/main">
                <a:graphicData uri="http://schemas.microsoft.com/office/word/2010/wordprocessingGroup">
                  <wpg:wgp>
                    <wpg:cNvGrpSpPr/>
                    <wpg:grpSpPr>
                      <a:xfrm>
                        <a:off x="0" y="0"/>
                        <a:ext cx="4357370" cy="930591"/>
                        <a:chOff x="0" y="0"/>
                        <a:chExt cx="4357370" cy="930591"/>
                      </a:xfrm>
                    </wpg:grpSpPr>
                    <wps:wsp>
                      <wps:cNvPr id="20331" name="Rectangle 20331"/>
                      <wps:cNvSpPr/>
                      <wps:spPr>
                        <a:xfrm>
                          <a:off x="1029208" y="787781"/>
                          <a:ext cx="42144" cy="189937"/>
                        </a:xfrm>
                        <a:prstGeom prst="rect">
                          <a:avLst/>
                        </a:prstGeom>
                        <a:ln>
                          <a:noFill/>
                        </a:ln>
                      </wps:spPr>
                      <wps:txbx>
                        <w:txbxContent>
                          <w:p w14:paraId="42489882" w14:textId="77777777" w:rsidR="00EA62F4" w:rsidRDefault="00C15B1F">
                            <w:pPr>
                              <w:spacing w:after="160" w:line="259" w:lineRule="auto"/>
                              <w:ind w:left="0" w:firstLine="0"/>
                              <w:jc w:val="left"/>
                            </w:pPr>
                            <w:r>
                              <w:rPr>
                                <w:color w:val="002060"/>
                                <w:sz w:val="22"/>
                              </w:rPr>
                              <w:t xml:space="preserve"> </w:t>
                            </w:r>
                          </w:p>
                        </w:txbxContent>
                      </wps:txbx>
                      <wps:bodyPr horzOverflow="overflow" vert="horz" lIns="0" tIns="0" rIns="0" bIns="0" rtlCol="0">
                        <a:noAutofit/>
                      </wps:bodyPr>
                    </wps:wsp>
                    <pic:pic xmlns:pic="http://schemas.openxmlformats.org/drawingml/2006/picture">
                      <pic:nvPicPr>
                        <pic:cNvPr id="20329" name="Picture 20329"/>
                        <pic:cNvPicPr/>
                      </pic:nvPicPr>
                      <pic:blipFill>
                        <a:blip r:embed="rId1"/>
                        <a:stretch>
                          <a:fillRect/>
                        </a:stretch>
                      </pic:blipFill>
                      <pic:spPr>
                        <a:xfrm>
                          <a:off x="0" y="0"/>
                          <a:ext cx="1028700" cy="895350"/>
                        </a:xfrm>
                        <a:prstGeom prst="rect">
                          <a:avLst/>
                        </a:prstGeom>
                      </pic:spPr>
                    </pic:pic>
                    <pic:pic xmlns:pic="http://schemas.openxmlformats.org/drawingml/2006/picture">
                      <pic:nvPicPr>
                        <pic:cNvPr id="20330" name="Picture 20330"/>
                        <pic:cNvPicPr/>
                      </pic:nvPicPr>
                      <pic:blipFill>
                        <a:blip r:embed="rId2"/>
                        <a:stretch>
                          <a:fillRect/>
                        </a:stretch>
                      </pic:blipFill>
                      <pic:spPr>
                        <a:xfrm>
                          <a:off x="1394460" y="0"/>
                          <a:ext cx="2962910" cy="895350"/>
                        </a:xfrm>
                        <a:prstGeom prst="rect">
                          <a:avLst/>
                        </a:prstGeom>
                      </pic:spPr>
                    </pic:pic>
                  </wpg:wgp>
                </a:graphicData>
              </a:graphic>
            </wp:anchor>
          </w:drawing>
        </mc:Choice>
        <mc:Fallback>
          <w:pict>
            <v:group w14:anchorId="46ED5EDD" id="Group 20328" o:spid="_x0000_s1026" style="position:absolute;left:0;text-align:left;margin-left:70.9pt;margin-top:28.35pt;width:343.1pt;height:73.25pt;z-index:251658240;mso-position-horizontal-relative:page;mso-position-vertical-relative:page" coordsize="43573,9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">
              <v:rect id="Rectangle 20331" o:spid="_x0000_s1027" style="position:absolute;left:10292;top:78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" filled="f" stroked="f">
                <v:textbox inset="0,0,0,0">
                  <w:txbxContent>
                    <w:p w14:paraId="42489882" w14:textId="77777777" w:rsidR="00EA62F4" w:rsidRDefault="00C15B1F">
                      <w:pPr>
                        <w:spacing w:after="160" w:line="259" w:lineRule="auto"/>
                        <w:ind w:left="0" w:firstLine="0"/>
                        <w:jc w:val="left"/>
                      </w:pPr>
                      <w:r>
                        <w:rPr>
                          <w:color w:val="002060"/>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29" o:spid="_x0000_s1028" type="#_x0000_t75" style="position:absolute;width:10287;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">
                <v:imagedata r:id="rId3" o:title=""/>
              </v:shape>
              <v:shape id="Picture 20330" o:spid="_x0000_s1029" type="#_x0000_t75" style="position:absolute;left:13944;width:29629;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">
                <v:imagedata r:id="rId4" o:title=""/>
              </v:shape>
              <w10:wrap type="square" anchorx="page" anchory="page"/>
            </v:group>
          </w:pict>
        </mc:Fallback>
      </mc:AlternateContent>
    </w:r>
    <w:r>
      <w:rPr>
        <w:noProof/>
      </w:rPr>
      <w:drawing>
        <wp:anchor distT="0" distB="0" distL="114300" distR="114300" simplePos="0" relativeHeight="251659264" behindDoc="0" locked="0" layoutInCell="1" allowOverlap="0" wp14:anchorId="5DCF8981" wp14:editId="7DDAF93E">
          <wp:simplePos x="0" y="0"/>
          <wp:positionH relativeFrom="page">
            <wp:posOffset>5859780</wp:posOffset>
          </wp:positionH>
          <wp:positionV relativeFrom="page">
            <wp:posOffset>429260</wp:posOffset>
          </wp:positionV>
          <wp:extent cx="797560" cy="826135"/>
          <wp:effectExtent l="0" t="0" r="0" b="0"/>
          <wp:wrapSquare wrapText="bothSides"/>
          <wp:docPr id="1"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5"/>
                  <a:stretch>
                    <a:fillRect/>
                  </a:stretch>
                </pic:blipFill>
                <pic:spPr>
                  <a:xfrm>
                    <a:off x="0" y="0"/>
                    <a:ext cx="797560" cy="826135"/>
                  </a:xfrm>
                  <a:prstGeom prst="rect">
                    <a:avLst/>
                  </a:prstGeom>
                </pic:spPr>
              </pic:pic>
            </a:graphicData>
          </a:graphic>
        </wp:anchor>
      </w:drawing>
    </w:r>
    <w:r>
      <w:rPr>
        <w:color w:val="002060"/>
        <w:sz w:val="22"/>
      </w:rPr>
      <w:t xml:space="preserve"> </w:t>
    </w:r>
    <w:r>
      <w:rPr>
        <w:color w:val="002060"/>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5F6E" w14:textId="54762E15" w:rsidR="00EA62F4" w:rsidRDefault="00EA62F4" w:rsidP="0055655C">
    <w:pPr>
      <w:spacing w:after="0" w:line="259" w:lineRule="auto"/>
      <w:ind w:left="0" w:right="94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1E8D" w14:textId="77777777" w:rsidR="00EA62F4" w:rsidRDefault="00C15B1F">
    <w:pPr>
      <w:spacing w:after="0" w:line="259" w:lineRule="auto"/>
      <w:ind w:left="-425" w:right="999" w:firstLine="0"/>
      <w:jc w:val="left"/>
    </w:pPr>
    <w:r>
      <w:rPr>
        <w:noProof/>
      </w:rPr>
      <w:drawing>
        <wp:anchor distT="0" distB="0" distL="114300" distR="114300" simplePos="0" relativeHeight="251662336" behindDoc="0" locked="0" layoutInCell="1" allowOverlap="0" wp14:anchorId="5498C87E" wp14:editId="38DBBD98">
          <wp:simplePos x="0" y="0"/>
          <wp:positionH relativeFrom="page">
            <wp:posOffset>5962649</wp:posOffset>
          </wp:positionH>
          <wp:positionV relativeFrom="page">
            <wp:posOffset>609600</wp:posOffset>
          </wp:positionV>
          <wp:extent cx="828675" cy="828675"/>
          <wp:effectExtent l="0" t="0" r="9525" b="9525"/>
          <wp:wrapSquare wrapText="bothSides"/>
          <wp:docPr id="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828675" cy="82867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5F5"/>
    <w:multiLevelType w:val="hybridMultilevel"/>
    <w:tmpl w:val="885239B6"/>
    <w:lvl w:ilvl="0" w:tplc="6978B678">
      <w:start w:val="1"/>
      <w:numFmt w:val="bullet"/>
      <w:lvlText w:val=""/>
      <w:lvlJc w:val="left"/>
      <w:pPr>
        <w:ind w:left="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387BE6">
      <w:start w:val="1"/>
      <w:numFmt w:val="bullet"/>
      <w:lvlText w:val="o"/>
      <w:lvlJc w:val="left"/>
      <w:pPr>
        <w:ind w:left="12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26E446">
      <w:start w:val="1"/>
      <w:numFmt w:val="bullet"/>
      <w:lvlText w:val="▪"/>
      <w:lvlJc w:val="left"/>
      <w:pPr>
        <w:ind w:left="19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A60E9A">
      <w:start w:val="1"/>
      <w:numFmt w:val="bullet"/>
      <w:lvlText w:val="•"/>
      <w:lvlJc w:val="left"/>
      <w:pPr>
        <w:ind w:left="26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88BABE">
      <w:start w:val="1"/>
      <w:numFmt w:val="bullet"/>
      <w:lvlText w:val="o"/>
      <w:lvlJc w:val="left"/>
      <w:pPr>
        <w:ind w:left="33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BC8B12E">
      <w:start w:val="1"/>
      <w:numFmt w:val="bullet"/>
      <w:lvlText w:val="▪"/>
      <w:lvlJc w:val="left"/>
      <w:pPr>
        <w:ind w:left="41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8329B0C">
      <w:start w:val="1"/>
      <w:numFmt w:val="bullet"/>
      <w:lvlText w:val="•"/>
      <w:lvlJc w:val="left"/>
      <w:pPr>
        <w:ind w:left="4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EA7058">
      <w:start w:val="1"/>
      <w:numFmt w:val="bullet"/>
      <w:lvlText w:val="o"/>
      <w:lvlJc w:val="left"/>
      <w:pPr>
        <w:ind w:left="5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7E4342">
      <w:start w:val="1"/>
      <w:numFmt w:val="bullet"/>
      <w:lvlText w:val="▪"/>
      <w:lvlJc w:val="left"/>
      <w:pPr>
        <w:ind w:left="6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F1EE5"/>
    <w:multiLevelType w:val="hybridMultilevel"/>
    <w:tmpl w:val="E25A5174"/>
    <w:lvl w:ilvl="0" w:tplc="59604010">
      <w:start w:val="1"/>
      <w:numFmt w:val="bullet"/>
      <w:lvlText w:val=""/>
      <w:lvlJc w:val="left"/>
      <w:pPr>
        <w:ind w:left="171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17321896">
      <w:start w:val="1"/>
      <w:numFmt w:val="bullet"/>
      <w:lvlText w:val="o"/>
      <w:lvlJc w:val="left"/>
      <w:pPr>
        <w:ind w:left="144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92D6ABFE">
      <w:start w:val="1"/>
      <w:numFmt w:val="bullet"/>
      <w:lvlText w:val="▪"/>
      <w:lvlJc w:val="left"/>
      <w:pPr>
        <w:ind w:left="216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A8BE1422">
      <w:start w:val="1"/>
      <w:numFmt w:val="bullet"/>
      <w:lvlText w:val="•"/>
      <w:lvlJc w:val="left"/>
      <w:pPr>
        <w:ind w:left="288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CCFA37EE">
      <w:start w:val="1"/>
      <w:numFmt w:val="bullet"/>
      <w:lvlText w:val="o"/>
      <w:lvlJc w:val="left"/>
      <w:pPr>
        <w:ind w:left="360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23467A6C">
      <w:start w:val="1"/>
      <w:numFmt w:val="bullet"/>
      <w:lvlText w:val="▪"/>
      <w:lvlJc w:val="left"/>
      <w:pPr>
        <w:ind w:left="432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1E782A5C">
      <w:start w:val="1"/>
      <w:numFmt w:val="bullet"/>
      <w:lvlText w:val="•"/>
      <w:lvlJc w:val="left"/>
      <w:pPr>
        <w:ind w:left="504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9448FBBE">
      <w:start w:val="1"/>
      <w:numFmt w:val="bullet"/>
      <w:lvlText w:val="o"/>
      <w:lvlJc w:val="left"/>
      <w:pPr>
        <w:ind w:left="576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493E1D5E">
      <w:start w:val="1"/>
      <w:numFmt w:val="bullet"/>
      <w:lvlText w:val="▪"/>
      <w:lvlJc w:val="left"/>
      <w:pPr>
        <w:ind w:left="6489"/>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715BAE"/>
    <w:multiLevelType w:val="hybridMultilevel"/>
    <w:tmpl w:val="D26E5430"/>
    <w:lvl w:ilvl="0" w:tplc="4064BD5E">
      <w:start w:val="1"/>
      <w:numFmt w:val="bullet"/>
      <w:lvlText w:val="-"/>
      <w:lvlJc w:val="left"/>
      <w:pPr>
        <w:ind w:left="9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44D97A">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5F8B36C">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57E027C">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80A04C6">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9ECCBE0">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6CA27BE">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8EEDE00">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DEE830">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685BDA"/>
    <w:multiLevelType w:val="hybridMultilevel"/>
    <w:tmpl w:val="01DCD16A"/>
    <w:lvl w:ilvl="0" w:tplc="76AAC59C">
      <w:start w:val="1"/>
      <w:numFmt w:val="bullet"/>
      <w:lvlText w:val=""/>
      <w:lvlJc w:val="left"/>
      <w:pPr>
        <w:ind w:left="1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C8167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2C035D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654ED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68F6B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986707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81A59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5272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A30619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055129"/>
    <w:multiLevelType w:val="hybridMultilevel"/>
    <w:tmpl w:val="B94883C4"/>
    <w:lvl w:ilvl="0" w:tplc="9B12952A">
      <w:start w:val="1"/>
      <w:numFmt w:val="bullet"/>
      <w:lvlText w:val="-"/>
      <w:lvlJc w:val="left"/>
      <w:pPr>
        <w:ind w:left="17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68A9E9C">
      <w:start w:val="1"/>
      <w:numFmt w:val="bullet"/>
      <w:lvlText w:val="o"/>
      <w:lvlJc w:val="left"/>
      <w:pPr>
        <w:ind w:left="22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AE09D52">
      <w:start w:val="1"/>
      <w:numFmt w:val="bullet"/>
      <w:lvlText w:val="▪"/>
      <w:lvlJc w:val="left"/>
      <w:pPr>
        <w:ind w:left="30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AAC7DA8">
      <w:start w:val="1"/>
      <w:numFmt w:val="bullet"/>
      <w:lvlText w:val="•"/>
      <w:lvlJc w:val="left"/>
      <w:pPr>
        <w:ind w:left="37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4C675CE">
      <w:start w:val="1"/>
      <w:numFmt w:val="bullet"/>
      <w:lvlText w:val="o"/>
      <w:lvlJc w:val="left"/>
      <w:pPr>
        <w:ind w:left="44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3B4346E">
      <w:start w:val="1"/>
      <w:numFmt w:val="bullet"/>
      <w:lvlText w:val="▪"/>
      <w:lvlJc w:val="left"/>
      <w:pPr>
        <w:ind w:left="51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B665F70">
      <w:start w:val="1"/>
      <w:numFmt w:val="bullet"/>
      <w:lvlText w:val="•"/>
      <w:lvlJc w:val="left"/>
      <w:pPr>
        <w:ind w:left="58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43E4AE2">
      <w:start w:val="1"/>
      <w:numFmt w:val="bullet"/>
      <w:lvlText w:val="o"/>
      <w:lvlJc w:val="left"/>
      <w:pPr>
        <w:ind w:left="66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FE2B5CC">
      <w:start w:val="1"/>
      <w:numFmt w:val="bullet"/>
      <w:lvlText w:val="▪"/>
      <w:lvlJc w:val="left"/>
      <w:pPr>
        <w:ind w:left="73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264B17"/>
    <w:multiLevelType w:val="hybridMultilevel"/>
    <w:tmpl w:val="0A328BD0"/>
    <w:lvl w:ilvl="0" w:tplc="39E6A66E">
      <w:start w:val="1"/>
      <w:numFmt w:val="bullet"/>
      <w:lvlText w:val="-"/>
      <w:lvlJc w:val="left"/>
      <w:pPr>
        <w:ind w:left="1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3C3498">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2C61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0C239E">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983BBA">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18F27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9CE49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94769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FEE05C">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AD4A43"/>
    <w:multiLevelType w:val="hybridMultilevel"/>
    <w:tmpl w:val="6340F61A"/>
    <w:lvl w:ilvl="0" w:tplc="C8BC6F86">
      <w:start w:val="1"/>
      <w:numFmt w:val="bullet"/>
      <w:lvlText w:val="-"/>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2AD2E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34C32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329F2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26EC13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BAC4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38140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925C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78BC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2922783"/>
    <w:multiLevelType w:val="hybridMultilevel"/>
    <w:tmpl w:val="EBA8359A"/>
    <w:lvl w:ilvl="0" w:tplc="E7203616">
      <w:start w:val="1"/>
      <w:numFmt w:val="bullet"/>
      <w:lvlText w:val=""/>
      <w:lvlJc w:val="left"/>
      <w:pPr>
        <w:ind w:left="1774"/>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1" w:tplc="63BCAF60">
      <w:start w:val="1"/>
      <w:numFmt w:val="bullet"/>
      <w:lvlText w:val="o"/>
      <w:lvlJc w:val="left"/>
      <w:pPr>
        <w:ind w:left="150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2" w:tplc="798EB8D0">
      <w:start w:val="1"/>
      <w:numFmt w:val="bullet"/>
      <w:lvlText w:val="▪"/>
      <w:lvlJc w:val="left"/>
      <w:pPr>
        <w:ind w:left="222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3" w:tplc="B860EBFA">
      <w:start w:val="1"/>
      <w:numFmt w:val="bullet"/>
      <w:lvlText w:val="•"/>
      <w:lvlJc w:val="left"/>
      <w:pPr>
        <w:ind w:left="294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4" w:tplc="7974E992">
      <w:start w:val="1"/>
      <w:numFmt w:val="bullet"/>
      <w:lvlText w:val="o"/>
      <w:lvlJc w:val="left"/>
      <w:pPr>
        <w:ind w:left="366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5" w:tplc="2250A07A">
      <w:start w:val="1"/>
      <w:numFmt w:val="bullet"/>
      <w:lvlText w:val="▪"/>
      <w:lvlJc w:val="left"/>
      <w:pPr>
        <w:ind w:left="438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6" w:tplc="EA1AA3CA">
      <w:start w:val="1"/>
      <w:numFmt w:val="bullet"/>
      <w:lvlText w:val="•"/>
      <w:lvlJc w:val="left"/>
      <w:pPr>
        <w:ind w:left="510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7" w:tplc="FF4CA4DC">
      <w:start w:val="1"/>
      <w:numFmt w:val="bullet"/>
      <w:lvlText w:val="o"/>
      <w:lvlJc w:val="left"/>
      <w:pPr>
        <w:ind w:left="582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lvl w:ilvl="8" w:tplc="1158DCB4">
      <w:start w:val="1"/>
      <w:numFmt w:val="bullet"/>
      <w:lvlText w:val="▪"/>
      <w:lvlJc w:val="left"/>
      <w:pPr>
        <w:ind w:left="6540"/>
      </w:pPr>
      <w:rPr>
        <w:rFonts w:ascii="Wingdings 3" w:eastAsia="Wingdings 3" w:hAnsi="Wingdings 3" w:cs="Wingdings 3"/>
        <w:b w:val="0"/>
        <w:i w:val="0"/>
        <w:strike w:val="0"/>
        <w:dstrike w:val="0"/>
        <w:color w:val="000000"/>
        <w:sz w:val="24"/>
        <w:szCs w:val="24"/>
        <w:u w:val="none" w:color="000000"/>
        <w:bdr w:val="none" w:sz="0" w:space="0" w:color="auto"/>
        <w:shd w:val="clear" w:color="auto" w:fill="auto"/>
        <w:vertAlign w:val="baseline"/>
      </w:rPr>
    </w:lvl>
  </w:abstractNum>
  <w:num w:numId="1" w16cid:durableId="53965634">
    <w:abstractNumId w:val="3"/>
  </w:num>
  <w:num w:numId="2" w16cid:durableId="2059620139">
    <w:abstractNumId w:val="5"/>
  </w:num>
  <w:num w:numId="3" w16cid:durableId="1873961214">
    <w:abstractNumId w:val="6"/>
  </w:num>
  <w:num w:numId="4" w16cid:durableId="1584803647">
    <w:abstractNumId w:val="1"/>
  </w:num>
  <w:num w:numId="5" w16cid:durableId="938029866">
    <w:abstractNumId w:val="7"/>
  </w:num>
  <w:num w:numId="6" w16cid:durableId="1636913013">
    <w:abstractNumId w:val="2"/>
  </w:num>
  <w:num w:numId="7" w16cid:durableId="1998995481">
    <w:abstractNumId w:val="0"/>
  </w:num>
  <w:num w:numId="8" w16cid:durableId="8505280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F4"/>
    <w:rsid w:val="00024ED1"/>
    <w:rsid w:val="000C7CEB"/>
    <w:rsid w:val="00121CC1"/>
    <w:rsid w:val="001B6627"/>
    <w:rsid w:val="00212344"/>
    <w:rsid w:val="00232495"/>
    <w:rsid w:val="00356B79"/>
    <w:rsid w:val="0037630C"/>
    <w:rsid w:val="00386AEB"/>
    <w:rsid w:val="004F3CE5"/>
    <w:rsid w:val="00521D28"/>
    <w:rsid w:val="0055655C"/>
    <w:rsid w:val="005E2AA5"/>
    <w:rsid w:val="00607178"/>
    <w:rsid w:val="006C4E24"/>
    <w:rsid w:val="0073271F"/>
    <w:rsid w:val="00763F77"/>
    <w:rsid w:val="0079653D"/>
    <w:rsid w:val="007A102B"/>
    <w:rsid w:val="007A4B1E"/>
    <w:rsid w:val="007A6BB1"/>
    <w:rsid w:val="007D568E"/>
    <w:rsid w:val="00801885"/>
    <w:rsid w:val="008E0A18"/>
    <w:rsid w:val="0090298A"/>
    <w:rsid w:val="009421EB"/>
    <w:rsid w:val="00A02E01"/>
    <w:rsid w:val="00A40926"/>
    <w:rsid w:val="00BD57B6"/>
    <w:rsid w:val="00C00333"/>
    <w:rsid w:val="00C15B1F"/>
    <w:rsid w:val="00CB05F3"/>
    <w:rsid w:val="00CE12DE"/>
    <w:rsid w:val="00CF48C9"/>
    <w:rsid w:val="00D50FE1"/>
    <w:rsid w:val="00EA62F4"/>
    <w:rsid w:val="00EB5FBB"/>
    <w:rsid w:val="00F7586B"/>
    <w:rsid w:val="00FB7C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386D72"/>
  <w15:docId w15:val="{2115D42D-DCCE-42C1-A837-42564F40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7" w:lineRule="auto"/>
      <w:ind w:left="295" w:hanging="10"/>
      <w:jc w:val="both"/>
    </w:pPr>
    <w:rPr>
      <w:rFonts w:ascii="Calibri" w:eastAsia="Calibri" w:hAnsi="Calibri" w:cs="Calibri"/>
      <w:color w:val="000000"/>
      <w:sz w:val="24"/>
    </w:rPr>
  </w:style>
  <w:style w:type="paragraph" w:styleId="Titre1">
    <w:name w:val="heading 1"/>
    <w:next w:val="Normal"/>
    <w:link w:val="Titre1Car"/>
    <w:uiPriority w:val="9"/>
    <w:unhideWhenUsed/>
    <w:qFormat/>
    <w:pPr>
      <w:keepNext/>
      <w:keepLines/>
      <w:spacing w:after="38" w:line="258" w:lineRule="auto"/>
      <w:ind w:left="1004" w:hanging="10"/>
      <w:outlineLvl w:val="0"/>
    </w:pPr>
    <w:rPr>
      <w:rFonts w:ascii="Calibri" w:eastAsia="Calibri" w:hAnsi="Calibri" w:cs="Calibri"/>
      <w:b/>
      <w:color w:val="0070C0"/>
      <w:sz w:val="28"/>
    </w:rPr>
  </w:style>
  <w:style w:type="paragraph" w:styleId="Titre2">
    <w:name w:val="heading 2"/>
    <w:next w:val="Normal"/>
    <w:link w:val="Titre2Car"/>
    <w:uiPriority w:val="9"/>
    <w:unhideWhenUsed/>
    <w:qFormat/>
    <w:pPr>
      <w:keepNext/>
      <w:keepLines/>
      <w:spacing w:after="38" w:line="258" w:lineRule="auto"/>
      <w:ind w:left="1004" w:hanging="10"/>
      <w:outlineLvl w:val="1"/>
    </w:pPr>
    <w:rPr>
      <w:rFonts w:ascii="Calibri" w:eastAsia="Calibri" w:hAnsi="Calibri" w:cs="Calibri"/>
      <w:b/>
      <w:color w:val="0070C0"/>
      <w:sz w:val="28"/>
    </w:rPr>
  </w:style>
  <w:style w:type="paragraph" w:styleId="Titre3">
    <w:name w:val="heading 3"/>
    <w:next w:val="Normal"/>
    <w:link w:val="Titre3Car"/>
    <w:uiPriority w:val="9"/>
    <w:unhideWhenUsed/>
    <w:qFormat/>
    <w:pPr>
      <w:keepNext/>
      <w:keepLines/>
      <w:spacing w:after="38" w:line="258" w:lineRule="auto"/>
      <w:ind w:left="1004" w:hanging="10"/>
      <w:outlineLvl w:val="2"/>
    </w:pPr>
    <w:rPr>
      <w:rFonts w:ascii="Calibri" w:eastAsia="Calibri" w:hAnsi="Calibri" w:cs="Calibri"/>
      <w:b/>
      <w:color w:val="0070C0"/>
      <w:sz w:val="28"/>
    </w:rPr>
  </w:style>
  <w:style w:type="paragraph" w:styleId="Titre4">
    <w:name w:val="heading 4"/>
    <w:next w:val="Normal"/>
    <w:link w:val="Titre4Car"/>
    <w:uiPriority w:val="9"/>
    <w:unhideWhenUsed/>
    <w:qFormat/>
    <w:pPr>
      <w:keepNext/>
      <w:keepLines/>
      <w:spacing w:after="57"/>
      <w:ind w:left="1364" w:hanging="10"/>
      <w:outlineLvl w:val="3"/>
    </w:pPr>
    <w:rPr>
      <w:rFonts w:ascii="Calibri" w:eastAsia="Calibri" w:hAnsi="Calibri" w:cs="Calibri"/>
      <w:b/>
      <w:color w:val="0070C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Calibri" w:eastAsia="Calibri" w:hAnsi="Calibri" w:cs="Calibri"/>
      <w:b/>
      <w:color w:val="0070C0"/>
      <w:sz w:val="24"/>
    </w:rPr>
  </w:style>
  <w:style w:type="character" w:customStyle="1" w:styleId="Titre2Car">
    <w:name w:val="Titre 2 Car"/>
    <w:link w:val="Titre2"/>
    <w:rPr>
      <w:rFonts w:ascii="Calibri" w:eastAsia="Calibri" w:hAnsi="Calibri" w:cs="Calibri"/>
      <w:b/>
      <w:color w:val="0070C0"/>
      <w:sz w:val="28"/>
    </w:rPr>
  </w:style>
  <w:style w:type="paragraph" w:customStyle="1" w:styleId="footnotedescription">
    <w:name w:val="footnote description"/>
    <w:next w:val="Normal"/>
    <w:link w:val="footnotedescriptionChar"/>
    <w:hidden/>
    <w:pPr>
      <w:spacing w:after="5" w:line="263" w:lineRule="auto"/>
      <w:ind w:left="994"/>
    </w:pPr>
    <w:rPr>
      <w:rFonts w:ascii="Calibri" w:eastAsia="Calibri" w:hAnsi="Calibri" w:cs="Calibri"/>
      <w:color w:val="002060"/>
      <w:sz w:val="18"/>
    </w:rPr>
  </w:style>
  <w:style w:type="character" w:customStyle="1" w:styleId="footnotedescriptionChar">
    <w:name w:val="footnote description Char"/>
    <w:link w:val="footnotedescription"/>
    <w:rPr>
      <w:rFonts w:ascii="Calibri" w:eastAsia="Calibri" w:hAnsi="Calibri" w:cs="Calibri"/>
      <w:color w:val="002060"/>
      <w:sz w:val="18"/>
    </w:rPr>
  </w:style>
  <w:style w:type="character" w:customStyle="1" w:styleId="Titre3Car">
    <w:name w:val="Titre 3 Car"/>
    <w:link w:val="Titre3"/>
    <w:rPr>
      <w:rFonts w:ascii="Calibri" w:eastAsia="Calibri" w:hAnsi="Calibri" w:cs="Calibri"/>
      <w:b/>
      <w:color w:val="0070C0"/>
      <w:sz w:val="28"/>
    </w:rPr>
  </w:style>
  <w:style w:type="character" w:customStyle="1" w:styleId="Titre1Car">
    <w:name w:val="Titre 1 Car"/>
    <w:link w:val="Titre1"/>
    <w:rPr>
      <w:rFonts w:ascii="Calibri" w:eastAsia="Calibri" w:hAnsi="Calibri" w:cs="Calibri"/>
      <w:b/>
      <w:color w:val="0070C0"/>
      <w:sz w:val="28"/>
    </w:rPr>
  </w:style>
  <w:style w:type="paragraph" w:styleId="TM1">
    <w:name w:val="toc 1"/>
    <w:hidden/>
    <w:pPr>
      <w:spacing w:after="154" w:line="267" w:lineRule="auto"/>
      <w:ind w:left="1013" w:right="998" w:hanging="10"/>
      <w:jc w:val="both"/>
    </w:pPr>
    <w:rPr>
      <w:rFonts w:ascii="Calibri" w:eastAsia="Calibri" w:hAnsi="Calibri" w:cs="Calibri"/>
      <w:color w:val="000000"/>
      <w:sz w:val="24"/>
    </w:rPr>
  </w:style>
  <w:style w:type="character" w:customStyle="1" w:styleId="footnotemark">
    <w:name w:val="footnote mark"/>
    <w:hidden/>
    <w:rPr>
      <w:rFonts w:ascii="Calibri" w:eastAsia="Calibri" w:hAnsi="Calibri" w:cs="Calibri"/>
      <w:color w:val="00206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D50FE1"/>
    <w:pPr>
      <w:ind w:left="720"/>
      <w:contextualSpacing/>
    </w:pPr>
  </w:style>
  <w:style w:type="character" w:styleId="Lienhypertexte">
    <w:name w:val="Hyperlink"/>
    <w:basedOn w:val="Policepardfaut"/>
    <w:uiPriority w:val="99"/>
    <w:unhideWhenUsed/>
    <w:rsid w:val="00C00333"/>
    <w:rPr>
      <w:color w:val="0563C1" w:themeColor="hyperlink"/>
      <w:u w:val="single"/>
    </w:rPr>
  </w:style>
  <w:style w:type="character" w:styleId="Mentionnonrsolue">
    <w:name w:val="Unresolved Mention"/>
    <w:basedOn w:val="Policepardfaut"/>
    <w:uiPriority w:val="99"/>
    <w:semiHidden/>
    <w:unhideWhenUsed/>
    <w:rsid w:val="00C00333"/>
    <w:rPr>
      <w:color w:val="605E5C"/>
      <w:shd w:val="clear" w:color="auto" w:fill="E1DFDD"/>
    </w:rPr>
  </w:style>
  <w:style w:type="paragraph" w:styleId="Pieddepage">
    <w:name w:val="footer"/>
    <w:basedOn w:val="Normal"/>
    <w:link w:val="PieddepageCar"/>
    <w:uiPriority w:val="99"/>
    <w:semiHidden/>
    <w:unhideWhenUsed/>
    <w:rsid w:val="0080188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0188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svaccins.net/web/news/5236-vaccination-contre-l-hepatite-b-nouveaux-schemas-vaccinaux-acceleres-pour-les-adultes" TargetMode="External"/><Relationship Id="rId18" Type="http://schemas.openxmlformats.org/officeDocument/2006/relationships/hyperlink" Target="https://www.mesvaccins.net/web/news/5236-vaccination-contre-l-hepatite-b-nouveaux-schemas-vaccinaux-acceleres-pour-les-adultes" TargetMode="External"/><Relationship Id="rId26" Type="http://schemas.openxmlformats.org/officeDocument/2006/relationships/hyperlink" Target="https://www.mesvaccins.net/web/news/5236-vaccination-contre-l-hepatite-b-nouveaux-schemas-vaccinaux-acceleres-pour-les-adultes" TargetMode="External"/><Relationship Id="rId39" Type="http://schemas.openxmlformats.org/officeDocument/2006/relationships/hyperlink" Target="http://www.laregion.fr/bourses-etudes-sanitaires-sociales" TargetMode="External"/><Relationship Id="rId3" Type="http://schemas.openxmlformats.org/officeDocument/2006/relationships/styles" Target="styles.xml"/><Relationship Id="rId21" Type="http://schemas.openxmlformats.org/officeDocument/2006/relationships/hyperlink" Target="https://www.mesvaccins.net/web/news/5236-vaccination-contre-l-hepatite-b-nouveaux-schemas-vaccinaux-acceleres-pour-les-adultes" TargetMode="External"/><Relationship Id="rId34" Type="http://schemas.openxmlformats.org/officeDocument/2006/relationships/hyperlink" Target="https://www.mesvaccins.net/web/news/5236-vaccination-contre-l-hepatite-b-nouveaux-schemas-vaccinaux-acceleres-pour-les-adultes" TargetMode="External"/><Relationship Id="rId42" Type="http://schemas.openxmlformats.org/officeDocument/2006/relationships/hyperlink" Target="http://www.laregion.fr/bourses-etudes-sanitaires-sociales"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esvaccins.net/web/news/5236-vaccination-contre-l-hepatite-b-nouveaux-schemas-vaccinaux-acceleres-pour-les-adultes" TargetMode="External"/><Relationship Id="rId17" Type="http://schemas.openxmlformats.org/officeDocument/2006/relationships/hyperlink" Target="https://www.mesvaccins.net/web/news/5236-vaccination-contre-l-hepatite-b-nouveaux-schemas-vaccinaux-acceleres-pour-les-adultes" TargetMode="External"/><Relationship Id="rId25" Type="http://schemas.openxmlformats.org/officeDocument/2006/relationships/hyperlink" Target="https://www.mesvaccins.net/web/news/5236-vaccination-contre-l-hepatite-b-nouveaux-schemas-vaccinaux-acceleres-pour-les-adultes" TargetMode="External"/><Relationship Id="rId33" Type="http://schemas.openxmlformats.org/officeDocument/2006/relationships/hyperlink" Target="https://www.mesvaccins.net/web/news/5236-vaccination-contre-l-hepatite-b-nouveaux-schemas-vaccinaux-acceleres-pour-les-adultes" TargetMode="External"/><Relationship Id="rId38" Type="http://schemas.openxmlformats.org/officeDocument/2006/relationships/hyperlink" Target="http://www.laregion.fr/bourses-etudes-sanitaires-sociales"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mesvaccins.net/web/news/5236-vaccination-contre-l-hepatite-b-nouveaux-schemas-vaccinaux-acceleres-pour-les-adultes" TargetMode="External"/><Relationship Id="rId20" Type="http://schemas.openxmlformats.org/officeDocument/2006/relationships/hyperlink" Target="https://www.mesvaccins.net/web/news/5236-vaccination-contre-l-hepatite-b-nouveaux-schemas-vaccinaux-acceleres-pour-les-adultes" TargetMode="External"/><Relationship Id="rId29" Type="http://schemas.openxmlformats.org/officeDocument/2006/relationships/hyperlink" Target="https://www.mesvaccins.net/web/news/5236-vaccination-contre-l-hepatite-b-nouveaux-schemas-vaccinaux-acceleres-pour-les-adultes" TargetMode="External"/><Relationship Id="rId41" Type="http://schemas.openxmlformats.org/officeDocument/2006/relationships/hyperlink" Target="http://www.laregion.fr/bourses-etudes-sanitaires-soci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vaccins.net/web/news/5236-vaccination-contre-l-hepatite-b-nouveaux-schemas-vaccinaux-acceleres-pour-les-adultes" TargetMode="External"/><Relationship Id="rId24" Type="http://schemas.openxmlformats.org/officeDocument/2006/relationships/hyperlink" Target="https://www.mesvaccins.net/web/news/5236-vaccination-contre-l-hepatite-b-nouveaux-schemas-vaccinaux-acceleres-pour-les-adultes" TargetMode="External"/><Relationship Id="rId32" Type="http://schemas.openxmlformats.org/officeDocument/2006/relationships/hyperlink" Target="https://www.mesvaccins.net/web/news/5236-vaccination-contre-l-hepatite-b-nouveaux-schemas-vaccinaux-acceleres-pour-les-adultes" TargetMode="External"/><Relationship Id="rId37" Type="http://schemas.openxmlformats.org/officeDocument/2006/relationships/hyperlink" Target="http://www.laregion.fr/bourses-etudes-sanitaires-sociales" TargetMode="External"/><Relationship Id="rId40" Type="http://schemas.openxmlformats.org/officeDocument/2006/relationships/hyperlink" Target="http://www.laregion.fr/bourses-etudes-sanitaires-sociales" TargetMode="External"/><Relationship Id="rId45" Type="http://schemas.openxmlformats.org/officeDocument/2006/relationships/hyperlink" Target="mailto:dpo@ch-narbonne.f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svaccins.net/web/news/5236-vaccination-contre-l-hepatite-b-nouveaux-schemas-vaccinaux-acceleres-pour-les-adultes" TargetMode="External"/><Relationship Id="rId23" Type="http://schemas.openxmlformats.org/officeDocument/2006/relationships/hyperlink" Target="https://www.mesvaccins.net/web/news/5236-vaccination-contre-l-hepatite-b-nouveaux-schemas-vaccinaux-acceleres-pour-les-adultes" TargetMode="External"/><Relationship Id="rId28" Type="http://schemas.openxmlformats.org/officeDocument/2006/relationships/hyperlink" Target="https://www.mesvaccins.net/web/news/5236-vaccination-contre-l-hepatite-b-nouveaux-schemas-vaccinaux-acceleres-pour-les-adultes" TargetMode="External"/><Relationship Id="rId36" Type="http://schemas.openxmlformats.org/officeDocument/2006/relationships/hyperlink" Target="http://www.laregion.fr/bourses-etudes-sanitaires-sociales" TargetMode="External"/><Relationship Id="rId49" Type="http://schemas.openxmlformats.org/officeDocument/2006/relationships/footer" Target="footer1.xml"/><Relationship Id="rId10" Type="http://schemas.openxmlformats.org/officeDocument/2006/relationships/hyperlink" Target="https://www.mesvaccins.net/web/news/5236-vaccination-contre-l-hepatite-b-nouveaux-schemas-vaccinaux-acceleres-pour-les-adultes" TargetMode="External"/><Relationship Id="rId19" Type="http://schemas.openxmlformats.org/officeDocument/2006/relationships/hyperlink" Target="https://www.mesvaccins.net/web/news/5236-vaccination-contre-l-hepatite-b-nouveaux-schemas-vaccinaux-acceleres-pour-les-adultes" TargetMode="External"/><Relationship Id="rId31" Type="http://schemas.openxmlformats.org/officeDocument/2006/relationships/hyperlink" Target="https://www.mesvaccins.net/web/news/5236-vaccination-contre-l-hepatite-b-nouveaux-schemas-vaccinaux-acceleres-pour-les-adultes" TargetMode="External"/><Relationship Id="rId44" Type="http://schemas.openxmlformats.org/officeDocument/2006/relationships/hyperlink" Target="http://www.laregion.fr/bourses-etudes-sanitaires-social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esvaccins.net/web/news/5236-vaccination-contre-l-hepatite-b-nouveaux-schemas-vaccinaux-acceleres-pour-les-adultes" TargetMode="External"/><Relationship Id="rId22" Type="http://schemas.openxmlformats.org/officeDocument/2006/relationships/hyperlink" Target="https://www.mesvaccins.net/web/news/5236-vaccination-contre-l-hepatite-b-nouveaux-schemas-vaccinaux-acceleres-pour-les-adultes" TargetMode="External"/><Relationship Id="rId27" Type="http://schemas.openxmlformats.org/officeDocument/2006/relationships/hyperlink" Target="https://www.mesvaccins.net/web/news/5236-vaccination-contre-l-hepatite-b-nouveaux-schemas-vaccinaux-acceleres-pour-les-adultes" TargetMode="External"/><Relationship Id="rId30" Type="http://schemas.openxmlformats.org/officeDocument/2006/relationships/hyperlink" Target="https://www.mesvaccins.net/web/news/5236-vaccination-contre-l-hepatite-b-nouveaux-schemas-vaccinaux-acceleres-pour-les-adultes" TargetMode="External"/><Relationship Id="rId35" Type="http://schemas.openxmlformats.org/officeDocument/2006/relationships/hyperlink" Target="https://www.mesvaccins.net/web/news/5236-vaccination-contre-l-hepatite-b-nouveaux-schemas-vaccinaux-acceleres-pour-les-adultes" TargetMode="External"/><Relationship Id="rId43" Type="http://schemas.openxmlformats.org/officeDocument/2006/relationships/hyperlink" Target="http://www.laregion.fr/bourses-etudes-sanitaires-sociales" TargetMode="External"/><Relationship Id="rId48"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francecompetences.fr/recherche/rncp/35830/" TargetMode="External"/><Relationship Id="rId1" Type="http://schemas.openxmlformats.org/officeDocument/2006/relationships/hyperlink" Target="https://www.francecompetences.fr/recherche/rncp/3583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jp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56A9-2873-4BEF-B830-9BDAEFEF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3861</Words>
  <Characters>21237</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IFSI Secretariat</dc:creator>
  <cp:keywords/>
  <cp:lastModifiedBy>Muriel Dodero</cp:lastModifiedBy>
  <cp:revision>3</cp:revision>
  <cp:lastPrinted>2024-03-06T14:58:00Z</cp:lastPrinted>
  <dcterms:created xsi:type="dcterms:W3CDTF">2024-04-03T07:42:00Z</dcterms:created>
  <dcterms:modified xsi:type="dcterms:W3CDTF">2024-04-03T07:49:00Z</dcterms:modified>
</cp:coreProperties>
</file>